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3F8" w:rsidRPr="00EE775B" w:rsidRDefault="003C0308" w:rsidP="009E7851">
      <w:pPr>
        <w:widowControl/>
        <w:shd w:val="clear" w:color="auto" w:fill="FFFFFF"/>
        <w:ind w:right="14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ПРИЛОЖЕНИЕ 1</w:t>
      </w:r>
      <w:r w:rsidR="00961F1A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</w:t>
      </w:r>
    </w:p>
    <w:p w:rsidR="003C0308" w:rsidRPr="00EE775B" w:rsidRDefault="003C0308" w:rsidP="009E7851">
      <w:pPr>
        <w:widowControl/>
        <w:shd w:val="clear" w:color="auto" w:fill="FFFFFF"/>
        <w:ind w:right="14"/>
        <w:jc w:val="right"/>
      </w:pPr>
    </w:p>
    <w:p w:rsidR="003C0308" w:rsidRPr="00EE775B" w:rsidRDefault="003C0308" w:rsidP="009E7851">
      <w:pPr>
        <w:widowControl/>
        <w:shd w:val="clear" w:color="auto" w:fill="FFFFFF"/>
        <w:jc w:val="center"/>
        <w:rPr>
          <w:b/>
          <w:bCs/>
          <w:color w:val="0C7473"/>
          <w:spacing w:val="-4"/>
          <w:sz w:val="24"/>
          <w:szCs w:val="24"/>
        </w:rPr>
      </w:pPr>
    </w:p>
    <w:p w:rsidR="00A3592A" w:rsidRPr="00961F1A" w:rsidRDefault="00961F1A" w:rsidP="009E7851">
      <w:pPr>
        <w:widowControl/>
        <w:shd w:val="clear" w:color="auto" w:fill="FFFFFF"/>
        <w:jc w:val="center"/>
        <w:rPr>
          <w:b/>
          <w:bCs/>
          <w:color w:val="0C7473"/>
          <w:spacing w:val="-4"/>
          <w:sz w:val="28"/>
          <w:szCs w:val="28"/>
        </w:rPr>
      </w:pPr>
      <w:r>
        <w:rPr>
          <w:b/>
          <w:bCs/>
          <w:color w:val="0C7473"/>
          <w:spacing w:val="-4"/>
          <w:sz w:val="28"/>
          <w:szCs w:val="28"/>
        </w:rPr>
        <w:t xml:space="preserve">НЕКОТОРЫЕ </w:t>
      </w:r>
      <w:r w:rsidR="00A3592A" w:rsidRPr="00961F1A">
        <w:rPr>
          <w:b/>
          <w:bCs/>
          <w:color w:val="0C7473"/>
          <w:spacing w:val="-4"/>
          <w:sz w:val="28"/>
          <w:szCs w:val="28"/>
        </w:rPr>
        <w:t>НАДПИСИ И СОКРАЩЕНИЯ</w:t>
      </w:r>
      <w:r>
        <w:rPr>
          <w:b/>
          <w:bCs/>
          <w:color w:val="0C7473"/>
          <w:spacing w:val="-4"/>
          <w:sz w:val="28"/>
          <w:szCs w:val="28"/>
        </w:rPr>
        <w:t>, ВСТРЕЧАЮЩИЕСЯ</w:t>
      </w:r>
      <w:r w:rsidR="00A3592A" w:rsidRPr="00961F1A">
        <w:rPr>
          <w:b/>
          <w:bCs/>
          <w:color w:val="0C7473"/>
          <w:spacing w:val="-4"/>
          <w:sz w:val="28"/>
          <w:szCs w:val="28"/>
        </w:rPr>
        <w:t xml:space="preserve"> НА ЧЕРТЕЖАХ, В СПЕЦИФИК</w:t>
      </w:r>
      <w:r w:rsidR="00A3592A" w:rsidRPr="00961F1A">
        <w:rPr>
          <w:b/>
          <w:bCs/>
          <w:color w:val="0C7473"/>
          <w:spacing w:val="-4"/>
          <w:sz w:val="28"/>
          <w:szCs w:val="28"/>
        </w:rPr>
        <w:t>А</w:t>
      </w:r>
      <w:r w:rsidR="00A3592A" w:rsidRPr="00961F1A">
        <w:rPr>
          <w:b/>
          <w:bCs/>
          <w:color w:val="0C7473"/>
          <w:spacing w:val="-4"/>
          <w:sz w:val="28"/>
          <w:szCs w:val="28"/>
        </w:rPr>
        <w:t>ЦИЯХ И ТАБЛИЦАХ</w:t>
      </w:r>
    </w:p>
    <w:p w:rsidR="00A3592A" w:rsidRPr="00DE5040" w:rsidRDefault="00A3592A" w:rsidP="009E7851">
      <w:pPr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1" w:type="dxa"/>
        <w:tblInd w:w="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92"/>
        <w:gridCol w:w="1664"/>
        <w:gridCol w:w="2007"/>
        <w:gridCol w:w="3282"/>
      </w:tblGrid>
      <w:tr w:rsidR="00A3592A" w:rsidRPr="00563FAF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auto"/>
            <w:vAlign w:val="center"/>
          </w:tcPr>
          <w:p w:rsidR="00A3592A" w:rsidRPr="00E94493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  <w:r w:rsidRPr="00E94493">
              <w:rPr>
                <w:rFonts w:ascii="Tahoma" w:hAnsi="Tahoma" w:cs="Tahoma"/>
                <w:b/>
                <w:color w:val="000000"/>
              </w:rPr>
              <w:t>Смысл надписи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A3592A" w:rsidRPr="00E94493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  <w:r w:rsidRPr="00E94493">
              <w:rPr>
                <w:rFonts w:ascii="Tahoma" w:hAnsi="Tahoma" w:cs="Tahoma"/>
                <w:b/>
                <w:color w:val="000000"/>
              </w:rPr>
              <w:t xml:space="preserve">Русское </w:t>
            </w:r>
            <w:r w:rsidR="003A43E7" w:rsidRPr="00E94493">
              <w:rPr>
                <w:rFonts w:ascii="Tahoma" w:hAnsi="Tahoma" w:cs="Tahoma"/>
                <w:b/>
                <w:color w:val="000000"/>
              </w:rPr>
              <w:br/>
              <w:t>обозн</w:t>
            </w:r>
            <w:r w:rsidR="003A43E7" w:rsidRPr="00E94493">
              <w:rPr>
                <w:rFonts w:ascii="Tahoma" w:hAnsi="Tahoma" w:cs="Tahoma"/>
                <w:b/>
                <w:color w:val="000000"/>
              </w:rPr>
              <w:t>а</w:t>
            </w:r>
            <w:r w:rsidR="003A43E7" w:rsidRPr="00E94493">
              <w:rPr>
                <w:rFonts w:ascii="Tahoma" w:hAnsi="Tahoma" w:cs="Tahoma"/>
                <w:b/>
                <w:color w:val="000000"/>
              </w:rPr>
              <w:t>чение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92A" w:rsidRPr="00E94493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  <w:r w:rsidRPr="00E94493">
              <w:rPr>
                <w:rFonts w:ascii="Tahoma" w:hAnsi="Tahoma" w:cs="Tahoma"/>
                <w:b/>
                <w:color w:val="000000"/>
              </w:rPr>
              <w:t>Английское</w:t>
            </w:r>
            <w:r w:rsidRPr="00E94493">
              <w:rPr>
                <w:rFonts w:ascii="Tahoma" w:hAnsi="Tahoma" w:cs="Tahoma"/>
                <w:b/>
                <w:color w:val="000000"/>
                <w:vertAlign w:val="superscript"/>
              </w:rPr>
              <w:t xml:space="preserve"> </w:t>
            </w:r>
            <w:r w:rsidR="003A43E7" w:rsidRPr="00E94493">
              <w:rPr>
                <w:rFonts w:ascii="Tahoma" w:hAnsi="Tahoma" w:cs="Tahoma"/>
                <w:b/>
                <w:color w:val="000000"/>
                <w:vertAlign w:val="superscript"/>
              </w:rPr>
              <w:br/>
            </w:r>
            <w:r w:rsidRPr="00E94493">
              <w:rPr>
                <w:rFonts w:ascii="Tahoma" w:hAnsi="Tahoma" w:cs="Tahoma"/>
                <w:b/>
                <w:color w:val="000000"/>
              </w:rPr>
              <w:t>об</w:t>
            </w:r>
            <w:r w:rsidRPr="00E94493">
              <w:rPr>
                <w:rFonts w:ascii="Tahoma" w:hAnsi="Tahoma" w:cs="Tahoma"/>
                <w:b/>
                <w:color w:val="000000"/>
              </w:rPr>
              <w:t>о</w:t>
            </w:r>
            <w:r w:rsidRPr="00E94493">
              <w:rPr>
                <w:rFonts w:ascii="Tahoma" w:hAnsi="Tahoma" w:cs="Tahoma"/>
                <w:b/>
                <w:color w:val="000000"/>
              </w:rPr>
              <w:t>значение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92A" w:rsidRPr="00E94493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  <w:r w:rsidRPr="00E94493">
              <w:rPr>
                <w:rFonts w:ascii="Tahoma" w:hAnsi="Tahoma" w:cs="Tahoma"/>
                <w:b/>
                <w:color w:val="000000"/>
              </w:rPr>
              <w:t>Приме</w:t>
            </w:r>
            <w:r w:rsidR="003A43E7" w:rsidRPr="00E94493">
              <w:rPr>
                <w:rFonts w:ascii="Tahoma" w:hAnsi="Tahoma" w:cs="Tahoma"/>
                <w:b/>
                <w:color w:val="000000"/>
              </w:rPr>
              <w:t>чание</w:t>
            </w:r>
          </w:p>
        </w:tc>
      </w:tr>
      <w:tr w:rsidR="00A3592A" w:rsidRPr="003A43E7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Не в масштабе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NTS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B373CC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ot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to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scale</w:t>
            </w:r>
          </w:p>
        </w:tc>
      </w:tr>
      <w:tr w:rsidR="00A3592A" w:rsidRPr="003A43E7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B373CC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Диаметр 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(о</w:t>
            </w:r>
            <w:r w:rsidR="00B373CC"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трубах)</w:t>
            </w:r>
          </w:p>
          <w:p w:rsidR="00A3592A" w:rsidRPr="00BA250F" w:rsidRDefault="00B373CC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Диаметр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A3592A"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(об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 xml:space="preserve"> отверст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и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ях</w:t>
            </w:r>
            <w:r w:rsidR="00A3592A"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B373CC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sym w:font="Symbol" w:char="F0C6"/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250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250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dia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2206D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diameter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of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250 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mm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Условный диаметр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BA250F" w:rsidP="00BA250F">
            <w:pPr>
              <w:widowControl/>
              <w:shd w:val="clear" w:color="auto" w:fill="FFFFFF"/>
              <w:spacing w:after="40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vertAlign w:val="subscript"/>
              </w:rPr>
              <w:t>у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25 (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>мм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373CC" w:rsidRPr="00BA250F" w:rsidRDefault="00A3592A" w:rsidP="009E7851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NB25</w:t>
            </w:r>
            <w:r w:rsidR="00B373CC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mm) </w:t>
            </w:r>
          </w:p>
          <w:p w:rsidR="00A3592A" w:rsidRPr="00BA250F" w:rsidRDefault="00A3592A" w:rsidP="009E7851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63FAF" w:rsidRPr="00BA250F" w:rsidRDefault="00A3592A" w:rsidP="009E7851">
            <w:pPr>
              <w:widowControl/>
              <w:numPr>
                <w:ilvl w:val="0"/>
                <w:numId w:val="5"/>
              </w:numPr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nominal bore</w:t>
            </w:r>
          </w:p>
          <w:p w:rsidR="00A3592A" w:rsidRPr="00BA250F" w:rsidRDefault="00A3592A" w:rsidP="009E7851">
            <w:pPr>
              <w:widowControl/>
              <w:numPr>
                <w:ilvl w:val="0"/>
                <w:numId w:val="5"/>
              </w:numPr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nominal size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Наружный диаметр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B373CC" w:rsidP="00BA250F">
            <w:pPr>
              <w:widowControl/>
              <w:shd w:val="clear" w:color="auto" w:fill="FFFFFF"/>
              <w:spacing w:before="2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vertAlign w:val="subscript"/>
              </w:rPr>
              <w:t>нар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25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25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outer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diameter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Внутренний диаметр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B373CC" w:rsidP="00BA250F">
            <w:pPr>
              <w:widowControl/>
              <w:shd w:val="clear" w:color="auto" w:fill="FFFFFF"/>
              <w:spacing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vertAlign w:val="subscript"/>
              </w:rPr>
              <w:t>вн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25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25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2206D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inner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diameter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Условное давле</w:t>
            </w:r>
            <w:r w:rsidR="00B373CC" w:rsidRPr="00BA250F">
              <w:rPr>
                <w:rFonts w:ascii="Tahoma" w:hAnsi="Tahoma" w:cs="Tahoma"/>
                <w:color w:val="000000"/>
                <w:sz w:val="18"/>
                <w:szCs w:val="18"/>
              </w:rPr>
              <w:t>н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ие</w:t>
            </w:r>
          </w:p>
          <w:p w:rsidR="00A3592A" w:rsidRPr="00BA250F" w:rsidRDefault="00B373CC" w:rsidP="009E7851">
            <w:pPr>
              <w:widowControl/>
              <w:shd w:val="clear" w:color="auto" w:fill="FFFFFF"/>
              <w:rPr>
                <w:rFonts w:ascii="Tahoma" w:hAnsi="Tahoma" w:cs="Tahoma"/>
                <w:i/>
                <w:sz w:val="18"/>
                <w:szCs w:val="18"/>
              </w:rPr>
            </w:pP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(о трубах, арматуре)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Р</w:t>
            </w:r>
            <w:r w:rsidR="00B373CC" w:rsidRPr="00BA250F">
              <w:rPr>
                <w:rFonts w:ascii="Tahoma" w:hAnsi="Tahoma" w:cs="Tahoma"/>
                <w:color w:val="000000"/>
                <w:sz w:val="18"/>
                <w:szCs w:val="18"/>
                <w:vertAlign w:val="subscript"/>
                <w:lang w:val="en-US"/>
              </w:rPr>
              <w:t>y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, кгс/см</w:t>
            </w:r>
            <w:proofErr w:type="gramStart"/>
            <w:r w:rsidR="00B373CC" w:rsidRPr="00BA250F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proofErr w:type="gramStart"/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Р</w:t>
            </w:r>
            <w:proofErr w:type="gramEnd"/>
            <w:r w:rsidR="00563FAF" w:rsidRPr="00BA250F">
              <w:rPr>
                <w:rFonts w:ascii="Tahoma" w:hAnsi="Tahoma" w:cs="Tahoma"/>
                <w:color w:val="000000"/>
                <w:sz w:val="18"/>
                <w:szCs w:val="18"/>
                <w:vertAlign w:val="subscript"/>
                <w:lang w:val="en-US"/>
              </w:rPr>
              <w:t>nom</w:t>
            </w:r>
            <w:r w:rsidR="00563FAF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,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563FAF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kgf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/cm</w:t>
            </w:r>
            <w:r w:rsidR="00563FAF" w:rsidRPr="00BA250F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nominal pressure</w:t>
            </w:r>
          </w:p>
        </w:tc>
      </w:tr>
      <w:tr w:rsidR="00B373CC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B373CC" w:rsidRPr="00BA250F" w:rsidRDefault="00B373CC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Условное давление</w:t>
            </w:r>
          </w:p>
          <w:p w:rsidR="00B373CC" w:rsidRPr="00BA250F" w:rsidRDefault="00B373CC" w:rsidP="009E7851">
            <w:pPr>
              <w:widowControl/>
              <w:shd w:val="clear" w:color="auto" w:fill="FFFFFF"/>
              <w:rPr>
                <w:rFonts w:ascii="Tahoma" w:hAnsi="Tahoma" w:cs="Tahoma"/>
                <w:i/>
                <w:sz w:val="18"/>
                <w:szCs w:val="18"/>
              </w:rPr>
            </w:pP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(о трубах, арматуре)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B373CC" w:rsidRPr="00BA250F" w:rsidRDefault="00B373CC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373CC" w:rsidRPr="00BA250F" w:rsidRDefault="00B373CC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Sch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.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373CC" w:rsidRPr="00BA250F" w:rsidRDefault="00563FAF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i/>
                <w:iCs/>
                <w:smallCaps/>
                <w:color w:val="000000"/>
                <w:sz w:val="18"/>
                <w:szCs w:val="18"/>
              </w:rPr>
              <w:t>С</w:t>
            </w:r>
            <w:proofErr w:type="gramStart"/>
            <w:r w:rsidR="00B373CC" w:rsidRPr="00BA250F">
              <w:rPr>
                <w:rFonts w:ascii="Tahoma" w:hAnsi="Tahoma" w:cs="Tahoma"/>
                <w:i/>
                <w:iCs/>
                <w:smallCaps/>
                <w:color w:val="000000"/>
                <w:sz w:val="18"/>
                <w:szCs w:val="18"/>
                <w:lang w:val="en-US"/>
              </w:rPr>
              <w:t>m</w:t>
            </w:r>
            <w:proofErr w:type="gramEnd"/>
            <w:r w:rsidR="00B373CC" w:rsidRPr="00BA250F">
              <w:rPr>
                <w:rFonts w:ascii="Tahoma" w:hAnsi="Tahoma" w:cs="Tahoma"/>
                <w:i/>
                <w:iCs/>
                <w:smallCaps/>
                <w:color w:val="000000"/>
                <w:sz w:val="18"/>
                <w:szCs w:val="18"/>
              </w:rPr>
              <w:t xml:space="preserve">. </w:t>
            </w:r>
            <w:r w:rsidR="00B373CC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приложение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«</w:t>
            </w:r>
            <w:r w:rsidR="002206DE" w:rsidRPr="00BA250F">
              <w:rPr>
                <w:rFonts w:ascii="Tahoma" w:hAnsi="Tahoma" w:cs="Tahoma"/>
                <w:color w:val="000000"/>
                <w:sz w:val="18"/>
                <w:szCs w:val="18"/>
              </w:rPr>
              <w:t>Ребусы</w:t>
            </w:r>
            <w:r w:rsidR="00B373CC" w:rsidRPr="00BA250F">
              <w:rPr>
                <w:rFonts w:ascii="Tahoma" w:hAnsi="Tahoma" w:cs="Tahoma"/>
                <w:color w:val="000000"/>
                <w:sz w:val="18"/>
                <w:szCs w:val="18"/>
              </w:rPr>
              <w:t>, связанные с размерност</w:t>
            </w:r>
            <w:r w:rsidR="00B373CC" w:rsidRPr="00BA250F">
              <w:rPr>
                <w:rFonts w:ascii="Tahoma" w:hAnsi="Tahoma" w:cs="Tahoma"/>
                <w:color w:val="000000"/>
                <w:sz w:val="18"/>
                <w:szCs w:val="18"/>
              </w:rPr>
              <w:t>я</w:t>
            </w:r>
            <w:r w:rsidR="00B373CC" w:rsidRPr="00BA250F">
              <w:rPr>
                <w:rFonts w:ascii="Tahoma" w:hAnsi="Tahoma" w:cs="Tahoma"/>
                <w:color w:val="000000"/>
                <w:sz w:val="18"/>
                <w:szCs w:val="18"/>
              </w:rPr>
              <w:t>ми»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Условный проход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BA250F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pipe nominal size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Толщина 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(стенки)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толщ. 3 мм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2206D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mm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thk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563FAF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hk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= 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thickness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комп.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63FAF" w:rsidRPr="00BA250F" w:rsidRDefault="00563FAF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e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t;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unit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63FAF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set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563FAF"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(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 xml:space="preserve">для набора) </w:t>
            </w:r>
          </w:p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unit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563FAF" w:rsidRPr="00BA250F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для блока)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Номер позиции (</w:t>
            </w:r>
            <w:r w:rsidR="00B373CC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в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 xml:space="preserve">шапке таблицы, </w:t>
            </w:r>
            <w:r w:rsidR="00B373CC"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в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 xml:space="preserve"> штампе)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п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.</w:t>
            </w:r>
            <w:r w:rsidR="00B373CC" w:rsidRPr="00BA250F">
              <w:rPr>
                <w:rFonts w:ascii="Tahoma" w:hAnsi="Tahoma" w:cs="Tahoma"/>
                <w:color w:val="000000"/>
                <w:sz w:val="18"/>
                <w:szCs w:val="18"/>
              </w:rPr>
              <w:t>;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поз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Item No.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Номер позиции </w:t>
            </w:r>
            <w:r w:rsidR="00B373CC"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(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ссылка в те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к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сте)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поз. 112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63FAF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Item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112 </w:t>
            </w:r>
          </w:p>
          <w:p w:rsidR="00A3592A" w:rsidRPr="00BA250F" w:rsidRDefault="00BA250F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л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>и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>бо</w:t>
            </w:r>
            <w:r w:rsidR="00563FAF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>(112)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Обозначение на че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р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теже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Tag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Это</w:t>
            </w:r>
            <w:r w:rsidR="00B373CC" w:rsidRPr="00BA250F">
              <w:rPr>
                <w:rFonts w:ascii="Tahoma" w:hAnsi="Tahoma" w:cs="Tahoma"/>
                <w:color w:val="000000"/>
                <w:sz w:val="18"/>
                <w:szCs w:val="18"/>
              </w:rPr>
              <w:t>т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буквенно-цифровой номер пр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о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ставляется на чертеже и впоследс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т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вии упоминается в разли</w:t>
            </w:r>
            <w:r w:rsidR="00563FAF" w:rsidRPr="00BA250F">
              <w:rPr>
                <w:rFonts w:ascii="Tahoma" w:hAnsi="Tahoma" w:cs="Tahoma"/>
                <w:color w:val="000000"/>
                <w:sz w:val="18"/>
                <w:szCs w:val="18"/>
              </w:rPr>
              <w:t>ч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ных </w:t>
            </w:r>
            <w:r w:rsidR="00563FA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д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окум</w:t>
            </w:r>
            <w:r w:rsidR="00563FA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ентах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 п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о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ставку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B373CC" w:rsidRPr="00BA250F" w:rsidRDefault="00B373CC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В 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осях 1-14, </w:t>
            </w:r>
          </w:p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в р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я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дах </w:t>
            </w:r>
            <w:proofErr w:type="gramStart"/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Б-Д</w:t>
            </w:r>
            <w:proofErr w:type="gramEnd"/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563FAF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Along 1-14 axes, </w:t>
            </w:r>
          </w:p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proofErr w:type="gramStart"/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Б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-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Д</w:t>
            </w:r>
            <w:proofErr w:type="gramEnd"/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rows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См. об</w:t>
            </w:r>
            <w:r w:rsidR="0005410D" w:rsidRPr="00BA250F">
              <w:rPr>
                <w:rFonts w:ascii="Tahoma" w:hAnsi="Tahoma" w:cs="Tahoma"/>
                <w:color w:val="000000"/>
                <w:sz w:val="18"/>
                <w:szCs w:val="18"/>
              </w:rPr>
              <w:t>щ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ее примечание в конце та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б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лицы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на отметке +2,6 м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на отм.</w:t>
            </w:r>
            <w:r w:rsidR="00B373CC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+2,6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At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+2.6</w:t>
            </w:r>
            <w:r w:rsidR="00BA250F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el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el. = elevation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с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сеткой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W/screen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w</w:t>
            </w:r>
            <w:r w:rsidR="0005410D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ith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a screen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без сетки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W/o screen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without a screen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8 отверстий диаметром 8 мм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8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отв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. </w:t>
            </w:r>
            <w:r w:rsidR="00B373CC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sym w:font="Symbol" w:char="F0C6"/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="00BA250F" w:rsidRPr="00BA250F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8-8 dia hole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(</w:t>
            </w:r>
            <w:r w:rsidRPr="00BA250F">
              <w:rPr>
                <w:rFonts w:ascii="Tahoma" w:hAnsi="Tahoma" w:cs="Tahoma"/>
                <w:b/>
                <w:i/>
                <w:iCs/>
                <w:color w:val="000000"/>
                <w:sz w:val="18"/>
                <w:szCs w:val="18"/>
                <w:lang w:val="en-US"/>
              </w:rPr>
              <w:t>small</w:t>
            </w:r>
            <w:r w:rsidR="00BA250F" w:rsidRPr="00BA250F">
              <w:rPr>
                <w:rFonts w:ascii="Tahoma" w:hAnsi="Tahoma" w:cs="Tahoma"/>
                <w:b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05410D"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holes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8 отверсти</w:t>
            </w:r>
            <w:r w:rsidR="0005410D" w:rsidRPr="00BA250F">
              <w:rPr>
                <w:rFonts w:ascii="Tahoma" w:hAnsi="Tahoma" w:cs="Tahoma"/>
                <w:color w:val="000000"/>
                <w:sz w:val="18"/>
                <w:szCs w:val="18"/>
              </w:rPr>
              <w:t>й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диаметром 300 мм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8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отв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. </w:t>
            </w:r>
            <w:r w:rsidR="00B373CC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sym w:font="Symbol" w:char="F0C6"/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300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563FAF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8 – 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300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dia ope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ing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(</w:t>
            </w:r>
            <w:r w:rsidRPr="00BA250F">
              <w:rPr>
                <w:rFonts w:ascii="Tahoma" w:hAnsi="Tahoma" w:cs="Tahoma"/>
                <w:b/>
                <w:i/>
                <w:iCs/>
                <w:color w:val="000000"/>
                <w:sz w:val="18"/>
                <w:szCs w:val="18"/>
                <w:lang w:val="en-US"/>
              </w:rPr>
              <w:t>large</w:t>
            </w:r>
            <w:r w:rsidR="00BA250F" w:rsidRPr="00BA250F">
              <w:rPr>
                <w:rFonts w:ascii="Tahoma" w:hAnsi="Tahoma" w:cs="Tahoma"/>
                <w:b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holes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</w:tc>
      </w:tr>
      <w:tr w:rsidR="00A3592A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A3592A" w:rsidRPr="00BA250F" w:rsidRDefault="0005410D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8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отверстий размером 200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×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</w:rPr>
              <w:t>300 мм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563FAF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8 –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200</w:t>
            </w:r>
            <w:r w:rsidR="0005410D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×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300 ope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</w:t>
            </w:r>
            <w:r w:rsidR="00A3592A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ing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92A" w:rsidRPr="00BA250F" w:rsidRDefault="00A3592A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6 отверстий </w:t>
            </w:r>
            <w:r w:rsidR="0065746F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sym w:font="Symbol" w:char="F0C6"/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12 мм р</w:t>
            </w:r>
            <w:r w:rsidR="0065746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а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вномерно расположенные по (болтовой) окружн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о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сти </w:t>
            </w:r>
            <w:r w:rsidR="0065746F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sym w:font="Symbol" w:char="F0C6"/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60 мм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12 mm drill 6 equally spaced holes on a 60 mm b.c.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b.c. = bolt circle</w:t>
            </w:r>
          </w:p>
        </w:tc>
      </w:tr>
      <w:tr w:rsidR="006C3B1E" w:rsidRPr="00717705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Отклонение величины угла по отн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о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шению к поверхности</w:t>
            </w:r>
            <w:proofErr w:type="gramStart"/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не б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о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лее 0,003 мм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gramStart"/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ang</w:t>
            </w:r>
            <w:proofErr w:type="gramEnd"/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displacement </w:t>
            </w:r>
            <w:r w:rsidR="00717705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br/>
              <w:t>tol.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0.003 mm d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</w:t>
            </w:r>
            <w:r w:rsidR="00BA250F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um 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ang</w:t>
            </w:r>
            <w:proofErr w:type="gramEnd"/>
            <w:r w:rsidRPr="00BA250F">
              <w:rPr>
                <w:rFonts w:ascii="Tahoma" w:hAnsi="Tahoma" w:cs="Tahoma"/>
                <w:sz w:val="18"/>
                <w:szCs w:val="18"/>
              </w:rPr>
              <w:t xml:space="preserve"> =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angular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;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tol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. =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tole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r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ance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5746F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Эскиз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Sketch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Условные обозначения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(на черт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е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же)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Legend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Экспликация</w:t>
            </w:r>
            <w:r w:rsidR="0065746F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(как условное обозн</w:t>
            </w:r>
            <w:r w:rsidR="0065746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а</w:t>
            </w:r>
            <w:r w:rsidR="0065746F" w:rsidRPr="00BA250F">
              <w:rPr>
                <w:rFonts w:ascii="Tahoma" w:hAnsi="Tahoma" w:cs="Tahoma"/>
                <w:color w:val="000000"/>
                <w:sz w:val="18"/>
                <w:szCs w:val="18"/>
              </w:rPr>
              <w:t>чение на чертеже)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Legend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Экспликация оборудования (над штампом</w:t>
            </w:r>
            <w:r w:rsidR="0065746F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ч</w:t>
            </w:r>
            <w:r w:rsidR="0065746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е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ртежа)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Equipment specific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Вы</w:t>
            </w:r>
            <w:r w:rsidR="0065746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п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олн</w:t>
            </w:r>
            <w:r w:rsidR="0065746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и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тъ по эскизу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TBM 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to sketch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To be made </w:t>
            </w:r>
            <w:r w:rsidR="00717705" w:rsidRPr="00BA250F">
              <w:rPr>
                <w:rFonts w:ascii="Tahoma" w:hAnsi="Tahoma" w:cs="Tahoma"/>
                <w:sz w:val="18"/>
                <w:szCs w:val="18"/>
                <w:lang w:val="en-US"/>
              </w:rPr>
              <w:t>to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="00717705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sketch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lastRenderedPageBreak/>
              <w:t xml:space="preserve">Номер чертежа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(в штампе)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DRG No.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Drawing No.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Взамен ОБ25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Substitution for </w:t>
            </w:r>
            <w:r w:rsidRPr="00BA250F">
              <w:rPr>
                <w:rFonts w:ascii="Tahoma" w:hAnsi="Tahoma" w:cs="Tahoma"/>
                <w:sz w:val="18"/>
                <w:szCs w:val="18"/>
              </w:rPr>
              <w:t>ОБ25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Д</w:t>
            </w:r>
            <w:r w:rsidR="0065746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а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та опублико</w:t>
            </w:r>
            <w:r w:rsidR="0065746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в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ан</w:t>
            </w:r>
            <w:r w:rsidR="0065746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и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я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(</w:t>
            </w:r>
            <w:r w:rsidR="0065746F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в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 xml:space="preserve"> шт</w:t>
            </w:r>
            <w:r w:rsidR="0065746F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а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м</w:t>
            </w:r>
            <w:r w:rsidR="0065746F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п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dop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Date of publication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5746F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Дата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изъятия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(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в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 xml:space="preserve"> шт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а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м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п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Date of </w:t>
            </w:r>
            <w:r w:rsidR="002206DE" w:rsidRPr="00BA250F">
              <w:rPr>
                <w:rFonts w:ascii="Tahoma" w:hAnsi="Tahoma" w:cs="Tahoma"/>
                <w:sz w:val="18"/>
                <w:szCs w:val="18"/>
                <w:lang w:val="en-US"/>
              </w:rPr>
              <w:t>withdrawal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5746F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Чертил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(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в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 xml:space="preserve"> шт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а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м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п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DRW</w:t>
            </w:r>
            <w:r w:rsidR="00717705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Drawn by: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Разработал 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(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в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 xml:space="preserve"> шт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а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м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п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Разраб.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Originated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by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Проверил 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(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в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 xml:space="preserve"> шт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а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м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п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CHKD; CH’D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Checke</w:t>
            </w:r>
            <w:r w:rsidR="006C3B1E" w:rsidRPr="00BA250F">
              <w:rPr>
                <w:rFonts w:ascii="Tahoma" w:hAnsi="Tahoma" w:cs="Tahoma"/>
                <w:sz w:val="18"/>
                <w:szCs w:val="18"/>
                <w:lang w:val="en-US"/>
              </w:rPr>
              <w:t>d by: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Утвердил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, Ут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в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ерж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д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аю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Утв.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AP'D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Approved by: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Согласовано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(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в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 xml:space="preserve"> шт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а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м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п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Agreed by: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Количество 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(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в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 xml:space="preserve"> шт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а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м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п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Кол</w:t>
            </w:r>
            <w:proofErr w:type="gramStart"/>
            <w:r w:rsidRPr="00BA250F">
              <w:rPr>
                <w:rFonts w:ascii="Tahoma" w:hAnsi="Tahoma" w:cs="Tahoma"/>
                <w:sz w:val="18"/>
                <w:szCs w:val="18"/>
              </w:rPr>
              <w:t xml:space="preserve">.; </w:t>
            </w:r>
            <w:proofErr w:type="gramEnd"/>
            <w:r w:rsidRPr="00BA250F">
              <w:rPr>
                <w:rFonts w:ascii="Tahoma" w:hAnsi="Tahoma" w:cs="Tahoma"/>
                <w:sz w:val="18"/>
                <w:szCs w:val="18"/>
              </w:rPr>
              <w:t>Кол-во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Q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nty; Qty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Quantity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Количество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(в таблицах)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Кол</w:t>
            </w:r>
            <w:proofErr w:type="gramStart"/>
            <w:r w:rsidRPr="00BA250F">
              <w:rPr>
                <w:rFonts w:ascii="Tahoma" w:hAnsi="Tahoma" w:cs="Tahoma"/>
                <w:sz w:val="18"/>
                <w:szCs w:val="18"/>
              </w:rPr>
              <w:t xml:space="preserve">.; </w:t>
            </w:r>
            <w:proofErr w:type="gramEnd"/>
            <w:r w:rsidRPr="00BA250F">
              <w:rPr>
                <w:rFonts w:ascii="Tahoma" w:hAnsi="Tahoma" w:cs="Tahoma"/>
                <w:sz w:val="18"/>
                <w:szCs w:val="18"/>
              </w:rPr>
              <w:t>Кол-во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No; no; Nr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17705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2 no </w:t>
            </w:r>
            <w:r w:rsidR="00717705" w:rsidRPr="00BA250F">
              <w:rPr>
                <w:rFonts w:ascii="Tahoma" w:hAnsi="Tahoma" w:cs="Tahoma"/>
                <w:sz w:val="18"/>
                <w:szCs w:val="18"/>
                <w:lang w:val="en-US"/>
              </w:rPr>
              <w:t>=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 2 шт. </w:t>
            </w:r>
          </w:p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8 Nr </w:t>
            </w:r>
            <w:r w:rsidR="00717705" w:rsidRPr="00BA250F">
              <w:rPr>
                <w:rFonts w:ascii="Tahoma" w:hAnsi="Tahoma" w:cs="Tahoma"/>
                <w:sz w:val="18"/>
                <w:szCs w:val="18"/>
                <w:lang w:val="en-US"/>
              </w:rPr>
              <w:t>=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 8 шт.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Материал 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(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в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 xml:space="preserve"> шт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а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м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п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Мат.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Mat.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Material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Выпу</w:t>
            </w:r>
            <w:r w:rsidR="00717705" w:rsidRPr="00BA250F">
              <w:rPr>
                <w:rFonts w:ascii="Tahoma" w:hAnsi="Tahoma" w:cs="Tahoma"/>
                <w:color w:val="000000"/>
                <w:sz w:val="18"/>
                <w:szCs w:val="18"/>
              </w:rPr>
              <w:t>щ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ен </w:t>
            </w:r>
            <w:proofErr w:type="gramStart"/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для</w:t>
            </w:r>
            <w:proofErr w:type="gramEnd"/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утверждении 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(штамп)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717705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IFA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Issued for </w:t>
            </w:r>
            <w:r w:rsidR="005F2115">
              <w:rPr>
                <w:rFonts w:ascii="Tahoma" w:hAnsi="Tahoma" w:cs="Tahoma"/>
                <w:sz w:val="18"/>
                <w:szCs w:val="18"/>
                <w:lang w:val="en-US"/>
              </w:rPr>
              <w:t>a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pproval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Выпущен для ком</w:t>
            </w:r>
            <w:r w:rsidR="00717705" w:rsidRPr="00BA250F">
              <w:rPr>
                <w:rFonts w:ascii="Tahoma" w:hAnsi="Tahoma" w:cs="Tahoma"/>
                <w:color w:val="000000"/>
                <w:sz w:val="18"/>
                <w:szCs w:val="18"/>
              </w:rPr>
              <w:t>п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лек</w:t>
            </w:r>
            <w:r w:rsidR="00717705" w:rsidRPr="00BA250F">
              <w:rPr>
                <w:rFonts w:ascii="Tahoma" w:hAnsi="Tahoma" w:cs="Tahoma"/>
                <w:color w:val="000000"/>
                <w:sz w:val="18"/>
                <w:szCs w:val="18"/>
              </w:rPr>
              <w:t>та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ц</w:t>
            </w:r>
            <w:r w:rsidR="00717705" w:rsidRPr="00BA250F">
              <w:rPr>
                <w:rFonts w:ascii="Tahoma" w:hAnsi="Tahoma" w:cs="Tahoma"/>
                <w:color w:val="000000"/>
                <w:sz w:val="18"/>
                <w:szCs w:val="18"/>
              </w:rPr>
              <w:t>ии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(штамп)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IFP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Issued for </w:t>
            </w:r>
            <w:r w:rsidR="005F2115">
              <w:rPr>
                <w:rFonts w:ascii="Tahoma" w:hAnsi="Tahoma" w:cs="Tahoma"/>
                <w:sz w:val="18"/>
                <w:szCs w:val="18"/>
                <w:lang w:val="en-US"/>
              </w:rPr>
              <w:t>p</w:t>
            </w:r>
            <w:r w:rsidR="00BF617F" w:rsidRPr="00BA250F">
              <w:rPr>
                <w:rFonts w:ascii="Tahoma" w:hAnsi="Tahoma" w:cs="Tahoma"/>
                <w:sz w:val="18"/>
                <w:szCs w:val="18"/>
                <w:lang w:val="en-US"/>
              </w:rPr>
              <w:t>rocurement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Выпущен для </w:t>
            </w:r>
            <w:r w:rsidR="00717705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строительства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(штамп)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IF</w:t>
            </w:r>
            <w:r w:rsidR="00717705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BF617F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Issued for</w:t>
            </w:r>
            <w:r w:rsidR="006C3B1E"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="005F2115">
              <w:rPr>
                <w:rFonts w:ascii="Tahoma" w:hAnsi="Tahoma" w:cs="Tahoma"/>
                <w:sz w:val="18"/>
                <w:szCs w:val="18"/>
                <w:lang w:val="en-US"/>
              </w:rPr>
              <w:t>c</w:t>
            </w:r>
            <w:r w:rsidR="006C3B1E" w:rsidRPr="00BA250F">
              <w:rPr>
                <w:rFonts w:ascii="Tahoma" w:hAnsi="Tahoma" w:cs="Tahoma"/>
                <w:sz w:val="18"/>
                <w:szCs w:val="18"/>
                <w:lang w:val="en-US"/>
              </w:rPr>
              <w:t>onstru</w:t>
            </w:r>
            <w:r w:rsidR="006C3B1E" w:rsidRPr="00BA250F">
              <w:rPr>
                <w:rFonts w:ascii="Tahoma" w:hAnsi="Tahoma" w:cs="Tahoma"/>
                <w:sz w:val="18"/>
                <w:szCs w:val="18"/>
                <w:lang w:val="en-US"/>
              </w:rPr>
              <w:t>c</w:t>
            </w:r>
            <w:r w:rsidR="006C3B1E" w:rsidRPr="00BA250F">
              <w:rPr>
                <w:rFonts w:ascii="Tahoma" w:hAnsi="Tahoma" w:cs="Tahoma"/>
                <w:sz w:val="18"/>
                <w:szCs w:val="18"/>
                <w:lang w:val="en-US"/>
              </w:rPr>
              <w:t>tion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Разрешается к </w:t>
            </w:r>
            <w:r w:rsidR="00717705" w:rsidRPr="00BA250F">
              <w:rPr>
                <w:rFonts w:ascii="Tahoma" w:hAnsi="Tahoma" w:cs="Tahoma"/>
                <w:color w:val="000000"/>
                <w:sz w:val="18"/>
                <w:szCs w:val="18"/>
              </w:rPr>
              <w:t>производству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работ </w:t>
            </w:r>
            <w:r w:rsidR="00717705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штамп)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AFC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Approved for constru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tion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Нормокон</w:t>
            </w:r>
            <w:r w:rsidR="00717705" w:rsidRPr="00BA250F">
              <w:rPr>
                <w:rFonts w:ascii="Tahoma" w:hAnsi="Tahoma" w:cs="Tahoma"/>
                <w:color w:val="000000"/>
                <w:sz w:val="18"/>
                <w:szCs w:val="18"/>
              </w:rPr>
              <w:t>т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роль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Н. ко</w:t>
            </w:r>
            <w:r w:rsidRPr="00BA250F">
              <w:rPr>
                <w:rFonts w:ascii="Tahoma" w:hAnsi="Tahoma" w:cs="Tahoma"/>
                <w:sz w:val="18"/>
                <w:szCs w:val="18"/>
              </w:rPr>
              <w:t>н</w:t>
            </w:r>
            <w:r w:rsidRPr="00BA250F">
              <w:rPr>
                <w:rFonts w:ascii="Tahoma" w:hAnsi="Tahoma" w:cs="Tahoma"/>
                <w:sz w:val="18"/>
                <w:szCs w:val="18"/>
              </w:rPr>
              <w:t>троль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Exa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ined by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Examination of compliance with </w:t>
            </w:r>
            <w:r w:rsidR="005F2115">
              <w:rPr>
                <w:rFonts w:ascii="Tahoma" w:hAnsi="Tahoma" w:cs="Tahoma"/>
                <w:sz w:val="18"/>
                <w:szCs w:val="18"/>
                <w:lang w:val="en-US"/>
              </w:rPr>
              <w:br/>
            </w:r>
            <w:r w:rsidR="00BF617F" w:rsidRPr="00BA250F">
              <w:rPr>
                <w:rFonts w:ascii="Tahoma" w:hAnsi="Tahoma" w:cs="Tahoma"/>
                <w:sz w:val="18"/>
                <w:szCs w:val="18"/>
                <w:lang w:val="en-US"/>
              </w:rPr>
              <w:t>regul</w:t>
            </w:r>
            <w:r w:rsidR="00BF617F" w:rsidRPr="00BA250F">
              <w:rPr>
                <w:rFonts w:ascii="Tahoma" w:hAnsi="Tahoma" w:cs="Tahoma"/>
                <w:sz w:val="18"/>
                <w:szCs w:val="18"/>
                <w:lang w:val="en-US"/>
              </w:rPr>
              <w:t>a</w:t>
            </w:r>
            <w:r w:rsidR="00BF617F" w:rsidRPr="00BA250F">
              <w:rPr>
                <w:rFonts w:ascii="Tahoma" w:hAnsi="Tahoma" w:cs="Tahoma"/>
                <w:sz w:val="18"/>
                <w:szCs w:val="18"/>
                <w:lang w:val="en-US"/>
              </w:rPr>
              <w:t>tory do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cuments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Извещение об изменении документа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5F2115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ИИД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NDC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Notification of Doc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u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ment Change</w:t>
            </w:r>
          </w:p>
        </w:tc>
      </w:tr>
      <w:tr w:rsidR="00BF617F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BF617F" w:rsidRPr="00BA250F" w:rsidRDefault="00BF617F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Извещение об изменении документа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BF617F" w:rsidRPr="005F2115" w:rsidRDefault="00BF617F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ИИД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F617F" w:rsidRPr="00BA250F" w:rsidRDefault="00BF617F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DCN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F617F" w:rsidRPr="00BA250F" w:rsidRDefault="00BF617F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Document Change Notific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a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tion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Изменение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Изм.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Rev.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Revision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Подпись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BF617F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Подп.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Sign.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Signature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Дата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Date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Пренебрежимо мало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BF617F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– 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NIL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Negligible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В</w:t>
            </w:r>
            <w:r w:rsidR="00BF617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в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од/Вывод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I/O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BF617F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Т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о же самое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То же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ditto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Same as above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Будет предста</w:t>
            </w:r>
            <w:r w:rsidR="00BF617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в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лено</w:t>
            </w:r>
          </w:p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позже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HOLD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To be submitted later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Не требуется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N/R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Not Required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Существующий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Существ.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Exist.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Existing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Имеется </w:t>
            </w:r>
            <w:r w:rsidR="00BF617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в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наличии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Available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BF617F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В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зависимости от контекста: Отсу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</w:rPr>
              <w:t>т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</w:rPr>
              <w:t>ствует; Данных нет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Not available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В зависимости от контекста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: Не пр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и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меняется; Не требуется; Не регл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а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ментируется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Not applicable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Нормально </w:t>
            </w:r>
            <w:proofErr w:type="gramStart"/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закрытый</w:t>
            </w:r>
            <w:proofErr w:type="gramEnd"/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(о клапане, р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е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ле)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NORMALLY CLOSED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Нормально замкнутый контакт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(трёхконтактного р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е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ле)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NC = Nc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Normally closed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Нормально </w:t>
            </w:r>
            <w:proofErr w:type="gramStart"/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открытый</w:t>
            </w:r>
            <w:proofErr w:type="gramEnd"/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(о клапане, реле)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NO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NORMALLY OPEN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Нормально р</w:t>
            </w:r>
            <w:r w:rsidR="00BF617F" w:rsidRPr="00BA250F">
              <w:rPr>
                <w:rFonts w:ascii="Tahoma" w:hAnsi="Tahoma" w:cs="Tahoma"/>
                <w:color w:val="000000"/>
                <w:sz w:val="18"/>
                <w:szCs w:val="18"/>
              </w:rPr>
              <w:t>а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зомкну</w:t>
            </w:r>
            <w:r w:rsidR="00BF617F" w:rsidRPr="00BA250F">
              <w:rPr>
                <w:rFonts w:ascii="Tahoma" w:hAnsi="Tahoma" w:cs="Tahoma"/>
                <w:color w:val="000000"/>
                <w:sz w:val="18"/>
                <w:szCs w:val="18"/>
              </w:rPr>
              <w:t>т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ый контакт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(трёхконтактного реле)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NO = No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Normally open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Общий контакт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(трехконтактного р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е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ле)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С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Common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Фаза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Line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lastRenderedPageBreak/>
              <w:t>Нейтраль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Neutral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Номер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BF617F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BF617F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#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, No, NO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Machine No; Serial No; PART NO;</w:t>
            </w:r>
          </w:p>
        </w:tc>
      </w:tr>
      <w:tr w:rsidR="006C3B1E" w:rsidRPr="00BF617F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Количество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Кол</w:t>
            </w:r>
            <w:proofErr w:type="gramStart"/>
            <w:r w:rsidR="00BF617F" w:rsidRPr="00BA250F">
              <w:rPr>
                <w:rFonts w:ascii="Tahoma" w:hAnsi="Tahoma" w:cs="Tahoma"/>
                <w:sz w:val="18"/>
                <w:szCs w:val="18"/>
              </w:rPr>
              <w:t>.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; </w:t>
            </w:r>
            <w:proofErr w:type="gramEnd"/>
            <w:r w:rsidRPr="00BA250F">
              <w:rPr>
                <w:rFonts w:ascii="Tahoma" w:hAnsi="Tahoma" w:cs="Tahoma"/>
                <w:sz w:val="18"/>
                <w:szCs w:val="18"/>
              </w:rPr>
              <w:t>Кол-во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No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;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no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 xml:space="preserve">2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no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= 2 шт</w:t>
            </w:r>
            <w:r w:rsidR="00BF617F" w:rsidRPr="00BA250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 xml:space="preserve">8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Nr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= 8 шт.</w:t>
            </w:r>
          </w:p>
        </w:tc>
      </w:tr>
      <w:tr w:rsidR="00BF617F" w:rsidRPr="00BF617F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BF617F" w:rsidRPr="00BA250F" w:rsidRDefault="00BF617F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BF617F" w:rsidRPr="00BA250F" w:rsidRDefault="00BF617F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Кол</w:t>
            </w:r>
            <w:proofErr w:type="gramStart"/>
            <w:r w:rsidRPr="00BA250F">
              <w:rPr>
                <w:rFonts w:ascii="Tahoma" w:hAnsi="Tahoma" w:cs="Tahoma"/>
                <w:sz w:val="18"/>
                <w:szCs w:val="18"/>
              </w:rPr>
              <w:t xml:space="preserve">.; </w:t>
            </w:r>
            <w:proofErr w:type="gramEnd"/>
            <w:r w:rsidRPr="00BA250F">
              <w:rPr>
                <w:rFonts w:ascii="Tahoma" w:hAnsi="Tahoma" w:cs="Tahoma"/>
                <w:sz w:val="18"/>
                <w:szCs w:val="18"/>
              </w:rPr>
              <w:t>Кол-во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F617F" w:rsidRPr="00BA250F" w:rsidRDefault="00BF617F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Qty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F617F" w:rsidRPr="00BA250F" w:rsidRDefault="00BF617F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Quantity</w:t>
            </w:r>
          </w:p>
        </w:tc>
      </w:tr>
      <w:tr w:rsidR="006C3B1E" w:rsidRPr="00BF617F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Материал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</w:t>
            </w:r>
            <w:r w:rsidR="00BF617F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Material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Требуемое количе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ство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No Reqd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Number required</w:t>
            </w:r>
          </w:p>
        </w:tc>
      </w:tr>
      <w:tr w:rsidR="006C3B1E" w:rsidRPr="003D58F7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Труба со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стандартной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толщиной сте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н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ки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PIPE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,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ST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i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Pipe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206DE" w:rsidRPr="00BA250F">
              <w:rPr>
                <w:rFonts w:ascii="Tahoma" w:hAnsi="Tahoma" w:cs="Tahoma"/>
                <w:sz w:val="18"/>
                <w:szCs w:val="18"/>
                <w:lang w:val="en-US"/>
              </w:rPr>
              <w:t>of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standard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3D58F7" w:rsidRPr="00BA250F">
              <w:rPr>
                <w:rFonts w:ascii="Tahoma" w:hAnsi="Tahoma" w:cs="Tahoma"/>
                <w:sz w:val="18"/>
                <w:szCs w:val="18"/>
                <w:lang w:val="en-US"/>
              </w:rPr>
              <w:t>t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hickness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3D58F7" w:rsidRPr="00BA250F">
              <w:rPr>
                <w:rFonts w:ascii="Tahoma" w:hAnsi="Tahoma" w:cs="Tahoma"/>
                <w:i/>
                <w:sz w:val="18"/>
                <w:szCs w:val="18"/>
              </w:rPr>
              <w:t>(</w:t>
            </w:r>
            <w:r w:rsidRPr="00BA250F">
              <w:rPr>
                <w:rFonts w:ascii="Tahoma" w:hAnsi="Tahoma" w:cs="Tahoma"/>
                <w:i/>
                <w:sz w:val="18"/>
                <w:szCs w:val="18"/>
              </w:rPr>
              <w:t>устаре</w:t>
            </w:r>
            <w:r w:rsidRPr="00BA250F">
              <w:rPr>
                <w:rFonts w:ascii="Tahoma" w:hAnsi="Tahoma" w:cs="Tahoma"/>
                <w:i/>
                <w:sz w:val="18"/>
                <w:szCs w:val="18"/>
              </w:rPr>
              <w:t>в</w:t>
            </w:r>
            <w:r w:rsidRPr="00BA250F">
              <w:rPr>
                <w:rFonts w:ascii="Tahoma" w:hAnsi="Tahoma" w:cs="Tahoma"/>
                <w:i/>
                <w:sz w:val="18"/>
                <w:szCs w:val="18"/>
              </w:rPr>
              <w:t>шее, но встречающееся америка</w:t>
            </w:r>
            <w:r w:rsidRPr="00BA250F">
              <w:rPr>
                <w:rFonts w:ascii="Tahoma" w:hAnsi="Tahoma" w:cs="Tahoma"/>
                <w:i/>
                <w:sz w:val="18"/>
                <w:szCs w:val="18"/>
              </w:rPr>
              <w:t>н</w:t>
            </w:r>
            <w:r w:rsidRPr="00BA250F">
              <w:rPr>
                <w:rFonts w:ascii="Tahoma" w:hAnsi="Tahoma" w:cs="Tahoma"/>
                <w:i/>
                <w:sz w:val="18"/>
                <w:szCs w:val="18"/>
              </w:rPr>
              <w:t>ское</w:t>
            </w:r>
          </w:p>
          <w:p w:rsidR="006C3B1E" w:rsidRPr="00BA250F" w:rsidRDefault="003D58F7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i/>
                <w:sz w:val="18"/>
                <w:szCs w:val="18"/>
              </w:rPr>
              <w:t>обозначение</w:t>
            </w:r>
            <w:r w:rsidR="006C3B1E" w:rsidRPr="00BA250F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 труб</w:t>
            </w:r>
            <w:r w:rsidRPr="00BA250F">
              <w:rPr>
                <w:rFonts w:ascii="Tahoma" w:hAnsi="Tahoma" w:cs="Tahoma"/>
                <w:i/>
                <w:sz w:val="18"/>
                <w:szCs w:val="18"/>
              </w:rPr>
              <w:t>ы</w:t>
            </w:r>
            <w:r w:rsidR="006C3B1E" w:rsidRPr="00BA250F">
              <w:rPr>
                <w:rFonts w:ascii="Tahoma" w:hAnsi="Tahoma" w:cs="Tahoma"/>
                <w:i/>
                <w:sz w:val="18"/>
                <w:szCs w:val="18"/>
                <w:lang w:val="en-US"/>
              </w:rPr>
              <w:t>)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Утолщенная/упрочненная труба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PIPE, XSTR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D58F7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i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="003D58F7" w:rsidRPr="00BA250F">
              <w:rPr>
                <w:rFonts w:ascii="Tahoma" w:hAnsi="Tahoma" w:cs="Tahoma"/>
                <w:sz w:val="18"/>
                <w:szCs w:val="18"/>
                <w:lang w:val="en-US"/>
              </w:rPr>
              <w:t>x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tra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strong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pipe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3D58F7" w:rsidRPr="00BA250F">
              <w:rPr>
                <w:rFonts w:ascii="Tahoma" w:hAnsi="Tahoma" w:cs="Tahoma"/>
                <w:i/>
                <w:sz w:val="18"/>
                <w:szCs w:val="18"/>
              </w:rPr>
              <w:t>(устаре</w:t>
            </w:r>
            <w:r w:rsidR="003D58F7" w:rsidRPr="00BA250F">
              <w:rPr>
                <w:rFonts w:ascii="Tahoma" w:hAnsi="Tahoma" w:cs="Tahoma"/>
                <w:i/>
                <w:sz w:val="18"/>
                <w:szCs w:val="18"/>
              </w:rPr>
              <w:t>в</w:t>
            </w:r>
            <w:r w:rsidR="003D58F7" w:rsidRPr="00BA250F">
              <w:rPr>
                <w:rFonts w:ascii="Tahoma" w:hAnsi="Tahoma" w:cs="Tahoma"/>
                <w:i/>
                <w:sz w:val="18"/>
                <w:szCs w:val="18"/>
              </w:rPr>
              <w:t>шее, но встречающееся амер</w:t>
            </w:r>
            <w:r w:rsidR="003D58F7" w:rsidRPr="00BA250F">
              <w:rPr>
                <w:rFonts w:ascii="Tahoma" w:hAnsi="Tahoma" w:cs="Tahoma"/>
                <w:i/>
                <w:sz w:val="18"/>
                <w:szCs w:val="18"/>
              </w:rPr>
              <w:t>и</w:t>
            </w:r>
            <w:r w:rsidR="003D58F7" w:rsidRPr="00BA250F">
              <w:rPr>
                <w:rFonts w:ascii="Tahoma" w:hAnsi="Tahoma" w:cs="Tahoma"/>
                <w:i/>
                <w:sz w:val="18"/>
                <w:szCs w:val="18"/>
              </w:rPr>
              <w:t>канское</w:t>
            </w:r>
          </w:p>
          <w:p w:rsidR="006C3B1E" w:rsidRPr="00BA250F" w:rsidRDefault="003D58F7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i/>
                <w:sz w:val="18"/>
                <w:szCs w:val="18"/>
              </w:rPr>
              <w:t>обозначение</w:t>
            </w:r>
            <w:r w:rsidRPr="00BA250F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 труб</w:t>
            </w:r>
            <w:r w:rsidRPr="00BA250F">
              <w:rPr>
                <w:rFonts w:ascii="Tahoma" w:hAnsi="Tahoma" w:cs="Tahoma"/>
                <w:i/>
                <w:sz w:val="18"/>
                <w:szCs w:val="18"/>
              </w:rPr>
              <w:t>ы</w:t>
            </w:r>
            <w:r w:rsidRPr="00BA250F">
              <w:rPr>
                <w:rFonts w:ascii="Tahoma" w:hAnsi="Tahoma" w:cs="Tahoma"/>
                <w:i/>
                <w:sz w:val="18"/>
                <w:szCs w:val="18"/>
                <w:lang w:val="en-US"/>
              </w:rPr>
              <w:t>)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Значительно утол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</w:rPr>
              <w:t>щ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енная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/упрочненная труба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PIPE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, XXSTR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3D58F7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i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Double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extra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strong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pipe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3D58F7" w:rsidRPr="00BA250F">
              <w:rPr>
                <w:rFonts w:ascii="Tahoma" w:hAnsi="Tahoma" w:cs="Tahoma"/>
                <w:i/>
                <w:sz w:val="18"/>
                <w:szCs w:val="18"/>
              </w:rPr>
              <w:t>(у</w:t>
            </w:r>
            <w:r w:rsidR="003D58F7" w:rsidRPr="00BA250F">
              <w:rPr>
                <w:rFonts w:ascii="Tahoma" w:hAnsi="Tahoma" w:cs="Tahoma"/>
                <w:i/>
                <w:sz w:val="18"/>
                <w:szCs w:val="18"/>
              </w:rPr>
              <w:t>с</w:t>
            </w:r>
            <w:r w:rsidR="003D58F7" w:rsidRPr="00BA250F">
              <w:rPr>
                <w:rFonts w:ascii="Tahoma" w:hAnsi="Tahoma" w:cs="Tahoma"/>
                <w:i/>
                <w:sz w:val="18"/>
                <w:szCs w:val="18"/>
              </w:rPr>
              <w:t>таревшее, но встречающееся амер</w:t>
            </w:r>
            <w:r w:rsidR="003D58F7" w:rsidRPr="00BA250F">
              <w:rPr>
                <w:rFonts w:ascii="Tahoma" w:hAnsi="Tahoma" w:cs="Tahoma"/>
                <w:i/>
                <w:sz w:val="18"/>
                <w:szCs w:val="18"/>
              </w:rPr>
              <w:t>и</w:t>
            </w:r>
            <w:r w:rsidR="003D58F7" w:rsidRPr="00BA250F">
              <w:rPr>
                <w:rFonts w:ascii="Tahoma" w:hAnsi="Tahoma" w:cs="Tahoma"/>
                <w:i/>
                <w:sz w:val="18"/>
                <w:szCs w:val="18"/>
              </w:rPr>
              <w:t>канское</w:t>
            </w:r>
          </w:p>
          <w:p w:rsidR="006C3B1E" w:rsidRPr="00BA250F" w:rsidRDefault="003D58F7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i/>
                <w:sz w:val="18"/>
                <w:szCs w:val="18"/>
              </w:rPr>
              <w:t>обозначение</w:t>
            </w:r>
            <w:r w:rsidRPr="00BA250F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 труб</w:t>
            </w:r>
            <w:r w:rsidRPr="00BA250F">
              <w:rPr>
                <w:rFonts w:ascii="Tahoma" w:hAnsi="Tahoma" w:cs="Tahoma"/>
                <w:i/>
                <w:sz w:val="18"/>
                <w:szCs w:val="18"/>
              </w:rPr>
              <w:t>ы</w:t>
            </w:r>
            <w:r w:rsidRPr="00BA250F">
              <w:rPr>
                <w:rFonts w:ascii="Tahoma" w:hAnsi="Tahoma" w:cs="Tahoma"/>
                <w:i/>
                <w:sz w:val="18"/>
                <w:szCs w:val="18"/>
                <w:lang w:val="en-US"/>
              </w:rPr>
              <w:t>)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Без специальных требован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</w:rPr>
              <w:t>ий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N/S/R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No special requireme</w:t>
            </w:r>
            <w:r w:rsidR="000A6FEC" w:rsidRPr="00BA250F">
              <w:rPr>
                <w:rFonts w:ascii="Tahoma" w:hAnsi="Tahoma" w:cs="Tahoma"/>
                <w:sz w:val="18"/>
                <w:szCs w:val="18"/>
                <w:lang w:val="en-US"/>
              </w:rPr>
              <w:t>n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ts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Отменяется 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</w:rPr>
              <w:t>в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связи с обстоятельс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т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вами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OBE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Overtaken by events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Заказать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TBO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To be ordered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Прочие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Other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Подлежит определению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ПО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TBD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To be determined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Подлежит уточнению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TBS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To be specified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2206D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Подлежит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проверке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TBV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To </w:t>
            </w:r>
            <w:r w:rsidR="000A6FEC" w:rsidRPr="00BA250F">
              <w:rPr>
                <w:rFonts w:ascii="Tahoma" w:hAnsi="Tahoma" w:cs="Tahoma"/>
                <w:sz w:val="18"/>
                <w:szCs w:val="18"/>
                <w:lang w:val="en-US"/>
              </w:rPr>
              <w:t>be verified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Резьба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TH’D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Thread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Р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</w:rPr>
              <w:t>а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зрез </w:t>
            </w:r>
            <w:r w:rsidR="003D58F7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вертикальный, поперечный, </w:t>
            </w:r>
            <w:r w:rsidR="002206DE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продольный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, </w:t>
            </w:r>
            <w:r w:rsidR="003D58F7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горизонтал</w:t>
            </w:r>
            <w:r w:rsidR="003D58F7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ь</w:t>
            </w:r>
            <w:r w:rsidR="003D58F7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ный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Sectional elevation (vert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cal, transverse, longitud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nal, plan)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Вид </w:t>
            </w:r>
            <w:r w:rsidR="003D58F7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(сзади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, снизу, спереди, сбоку, по</w:t>
            </w:r>
            <w:r w:rsidR="003D58F7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стрелке </w:t>
            </w:r>
            <w:r w:rsidR="003D58F7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А)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View (rear, bottom, front, side, in the</w:t>
            </w:r>
            <w:r w:rsidR="000A6FEC"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 direction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 of the </w:t>
            </w:r>
            <w:r w:rsidR="000A6FEC" w:rsidRPr="00BA250F">
              <w:rPr>
                <w:rFonts w:ascii="Tahoma" w:hAnsi="Tahoma" w:cs="Tahoma"/>
                <w:sz w:val="18"/>
                <w:szCs w:val="18"/>
                <w:lang w:val="en-US"/>
              </w:rPr>
              <w:t>arrow A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)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Узел в разобранном виде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Exploded view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Узел</w:t>
            </w:r>
            <w:proofErr w:type="gramStart"/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в увеличенном масшт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а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бе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Fragmentary view A on an enlarged scale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Сечение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IV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-IV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0A6FEC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 xml:space="preserve">Section </w:t>
            </w:r>
            <w:r w:rsidR="006C3B1E" w:rsidRPr="00BA250F">
              <w:rPr>
                <w:rFonts w:ascii="Tahoma" w:hAnsi="Tahoma" w:cs="Tahoma"/>
                <w:sz w:val="18"/>
                <w:szCs w:val="18"/>
                <w:lang w:val="en-US"/>
              </w:rPr>
              <w:t>IV-IV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С расстоянием между параллельн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ы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ми гранями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(например "</w:t>
            </w:r>
            <w:r w:rsidR="003D58F7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a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 5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mm</w:t>
            </w:r>
            <w:proofErr w:type="gramStart"/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/</w:t>
            </w:r>
            <w:r w:rsidR="003D58F7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F</w:t>
            </w:r>
            <w:r w:rsidR="003D58F7"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 </w:t>
            </w:r>
            <w:r w:rsidR="003D58F7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he</w:t>
            </w:r>
            <w:r w:rsidR="003D58F7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x</w:t>
            </w:r>
            <w:r w:rsidR="003D58F7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agonal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wrench</w:t>
            </w:r>
            <w:r w:rsidR="005F2115" w:rsidRPr="005F2115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”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A/F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Across Flats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Аналогично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SIM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0A6FEC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Similar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Общая компоновка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G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/A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0A6FEC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General Arrangement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Без чертежа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(например, рядом с заказываемой дет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а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лью)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No Drawing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С </w:t>
            </w:r>
            <w:r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(чем-либо)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w/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With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Б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ез </w:t>
            </w:r>
            <w:r w:rsidR="006C3B1E" w:rsidRPr="00BA250F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>(чего-либо)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w/o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without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В комплекте с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c/w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complete with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Калибр (проволоки, листа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ga.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gage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Включая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INC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Inclusive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Временный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TEMP.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Temporary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Выборка материалов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M.T.O.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Material take-off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Габаритный размер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О/А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Overall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Глубиной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DP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Deep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Градус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Град.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deg.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degree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Диаметр делительной окружности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PCD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Pi</w:t>
            </w:r>
            <w:r w:rsidR="000A6FEC" w:rsidRPr="00BA250F">
              <w:rPr>
                <w:rFonts w:ascii="Tahoma" w:hAnsi="Tahoma" w:cs="Tahoma"/>
                <w:sz w:val="18"/>
                <w:szCs w:val="18"/>
                <w:lang w:val="en-US"/>
              </w:rPr>
              <w:t>t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ch-circle diameter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Длиной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LG.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Long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lastRenderedPageBreak/>
              <w:t>Если не указано иначе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U.N.O.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0A6FEC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Unless not</w:t>
            </w:r>
            <w:r w:rsidR="006C3B1E" w:rsidRPr="00BA250F">
              <w:rPr>
                <w:rFonts w:ascii="Tahoma" w:hAnsi="Tahoma" w:cs="Tahoma"/>
                <w:sz w:val="18"/>
                <w:szCs w:val="18"/>
                <w:lang w:val="en-US"/>
              </w:rPr>
              <w:t>ed otherwise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Из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o/o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Out of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Как на другой стороне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</w:t>
            </w:r>
            <w:r w:rsidR="005F211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.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O.S.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As other side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Как н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</w:rPr>
              <w:t>а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другом конце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A.O.E.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As other end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Марка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GR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Grade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Между осями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c/c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center to center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Не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в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масштабе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.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.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Not to scale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Не показан для ясности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O.F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.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Omitted for clarity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Осевая линия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CL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Center line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Приблизительно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approx.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Approximately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Продолжение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cont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Continued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Разное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Miscellaneous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Смотри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BA250F">
              <w:rPr>
                <w:rFonts w:ascii="Tahoma" w:hAnsi="Tahoma" w:cs="Tahoma"/>
                <w:sz w:val="18"/>
                <w:szCs w:val="18"/>
              </w:rPr>
              <w:t>См</w:t>
            </w:r>
            <w:proofErr w:type="gramEnd"/>
            <w:r w:rsidRPr="00BA250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Ref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Reference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Состоящий из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c/o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Consisting of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Типовой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TYP.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Typical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Толщина стенки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W.T.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Wall thickness</w:t>
            </w:r>
          </w:p>
        </w:tc>
      </w:tr>
      <w:tr w:rsidR="006C3B1E" w:rsidRPr="003D58F7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Центр тяжести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Ц.</w:t>
            </w:r>
            <w:r w:rsidR="003D58F7" w:rsidRPr="00BA250F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G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=</w:t>
            </w:r>
          </w:p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of</w:t>
            </w:r>
            <w:r w:rsidR="003D58F7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G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Center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206DE" w:rsidRPr="00BA250F">
              <w:rPr>
                <w:rFonts w:ascii="Tahoma" w:hAnsi="Tahoma" w:cs="Tahoma"/>
                <w:sz w:val="18"/>
                <w:szCs w:val="18"/>
                <w:lang w:val="en-US"/>
              </w:rPr>
              <w:t>of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gravity</w:t>
            </w:r>
          </w:p>
        </w:tc>
      </w:tr>
      <w:tr w:rsidR="006C3B1E" w:rsidRPr="003D58F7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F2589C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Государственный стандарт РФ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ГОСТ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G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OST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Russian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Federal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Sta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dard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F2589C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Отраслевой стандарт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ОСТ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OST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Industrial</w:t>
            </w:r>
            <w:r w:rsidRPr="00BA25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standard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F2589C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Ведомственные нормы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ВН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3D58F7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</w:t>
            </w:r>
            <w:r w:rsidR="006C3B1E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С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Industrial code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F2589C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Своды правил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СП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SP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Russian Code of pra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tice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F2589C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Руководящий документ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РД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Russian Guideline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F2589C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Строительные </w:t>
            </w:r>
            <w:r w:rsidR="00F2589C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нормы и правила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СНиП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SNIP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Construction Code and Reg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u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lations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F2589C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Санитарные </w:t>
            </w:r>
            <w:r w:rsidR="00F2589C"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нормы и правила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СанПиН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SanPin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Sanitary Rules and Sta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dards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F2589C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Правила устройства электроустановок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ПУЭ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PUE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RF Electrical Code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F2589C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Нормативно-регламентирующий документ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SPP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Standard Practices &amp; Proc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dures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F2589C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Технические условия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ТУ 360-78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Spec. TU 360-78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Spec. = Specification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Свод федеральных нормативных д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о</w:t>
            </w:r>
            <w:r w:rsidRPr="00BA250F">
              <w:rPr>
                <w:rFonts w:ascii="Tahoma" w:hAnsi="Tahoma" w:cs="Tahoma"/>
                <w:color w:val="000000"/>
                <w:sz w:val="18"/>
                <w:szCs w:val="18"/>
              </w:rPr>
              <w:t>кументов США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A250F">
              <w:rPr>
                <w:rFonts w:ascii="Tahoma" w:hAnsi="Tahoma" w:cs="Tahoma"/>
                <w:sz w:val="18"/>
                <w:szCs w:val="18"/>
              </w:rPr>
              <w:t>СФН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CFR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Code of Federal Regul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a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tions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Стандарт министерства обороны США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DOD-STD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Department of Defense Sta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n</w:t>
            </w: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dard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Оборонный стандарт США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MIL-STD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Military Standard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Оборонные технические условия США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MIL-SPEC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Military Specifications</w:t>
            </w:r>
          </w:p>
        </w:tc>
      </w:tr>
      <w:tr w:rsidR="006C3B1E" w:rsidRPr="00DE5040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2759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Сборник инструкций МО США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MIL-HDBK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3B1E" w:rsidRPr="00BA250F" w:rsidRDefault="006C3B1E" w:rsidP="009E7851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250F">
              <w:rPr>
                <w:rFonts w:ascii="Tahoma" w:hAnsi="Tahoma" w:cs="Tahoma"/>
                <w:sz w:val="18"/>
                <w:szCs w:val="18"/>
                <w:lang w:val="en-US"/>
              </w:rPr>
              <w:t>Military Handbook</w:t>
            </w:r>
          </w:p>
        </w:tc>
      </w:tr>
    </w:tbl>
    <w:p w:rsidR="00A3592A" w:rsidRPr="00DE5040" w:rsidRDefault="00A3592A" w:rsidP="009E7851">
      <w:pPr>
        <w:widowControl/>
        <w:rPr>
          <w:rFonts w:ascii="Times New Roman" w:hAnsi="Times New Roman" w:cs="Times New Roman"/>
          <w:sz w:val="24"/>
          <w:szCs w:val="24"/>
        </w:rPr>
      </w:pPr>
    </w:p>
    <w:p w:rsidR="006C3B1E" w:rsidRPr="00DE5040" w:rsidRDefault="006C3B1E" w:rsidP="008147C6">
      <w:pPr>
        <w:widowControl/>
        <w:shd w:val="clear" w:color="auto" w:fill="FFFFFF"/>
        <w:ind w:right="58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В таблице указаны наиболее часто встречающиеся названия нормативных документов. Переводчику полезно знать названия и других нормативных документов, которые зача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с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тую даются в виде аббревиатур. Вот эти названия:</w:t>
      </w:r>
    </w:p>
    <w:p w:rsidR="000A6FEC" w:rsidRDefault="000A6FEC" w:rsidP="009E7851">
      <w:pPr>
        <w:widowControl/>
        <w:shd w:val="clear" w:color="auto" w:fill="FFFFFF"/>
        <w:tabs>
          <w:tab w:val="left" w:pos="1474"/>
        </w:tabs>
        <w:ind w:left="341"/>
        <w:rPr>
          <w:rFonts w:ascii="Times New Roman" w:hAnsi="Times New Roman" w:cs="Times New Roman"/>
          <w:color w:val="000000"/>
          <w:kern w:val="24"/>
          <w:sz w:val="24"/>
          <w:szCs w:val="24"/>
          <w:lang w:val="en-US"/>
        </w:rPr>
      </w:pP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41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ВНП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Ведомственные нормы проектирования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41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ВНТП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Ведомственные нормы технологического проектирования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36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ВСН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Ведомственные строительные нормы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41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ВСП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Ведомственные своды правил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46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ГН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Гигиенические нормы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46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ЕНиР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 xml:space="preserve">Единые нормы и расценки </w:t>
      </w:r>
      <w:proofErr w:type="gramStart"/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на</w:t>
      </w:r>
      <w:proofErr w:type="gramEnd"/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строительные, монтажные и</w:t>
      </w:r>
    </w:p>
    <w:p w:rsidR="006C3B1E" w:rsidRPr="00DE5040" w:rsidRDefault="006C3B1E" w:rsidP="009E7851">
      <w:pPr>
        <w:widowControl/>
        <w:shd w:val="clear" w:color="auto" w:fill="FFFFFF"/>
        <w:ind w:left="1512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ремонтно-строительные работы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46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МДС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Методические документы в строительстве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50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МУ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Методические указания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50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lastRenderedPageBreak/>
        <w:t>НПБ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Нормы противопожарной безопасности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50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НПРМ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Нормативные показатели расхода материалов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41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ОНТП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Общесоюзные нормы технологического проектирования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41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ОСТН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Отраслевые строительно-технологические нормы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50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ПБ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Правила безопасности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55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ПОТ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Правила по охране труда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55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ППБ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Правила пожарной безопасности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50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РДС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Руководящие документы в строительстве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50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РНиП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Реставрационные нормы и правила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50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РСН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Республиканские нормы и правила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36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ТСН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Территориальные строительные нормы</w:t>
      </w:r>
    </w:p>
    <w:p w:rsidR="006C3B1E" w:rsidRPr="00DE5040" w:rsidRDefault="006C3B1E" w:rsidP="009E7851">
      <w:pPr>
        <w:widowControl/>
        <w:shd w:val="clear" w:color="auto" w:fill="FFFFFF"/>
        <w:tabs>
          <w:tab w:val="left" w:pos="1474"/>
        </w:tabs>
        <w:ind w:left="336"/>
        <w:rPr>
          <w:rFonts w:ascii="Times New Roman" w:hAnsi="Times New Roman" w:cs="Times New Roman"/>
          <w:kern w:val="24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>ТО</w:t>
      </w:r>
      <w:r w:rsidR="00680E2A">
        <w:rPr>
          <w:rFonts w:ascii="Times New Roman" w:hAnsi="Times New Roman" w:cs="Times New Roman"/>
          <w:color w:val="000000"/>
          <w:kern w:val="24"/>
          <w:sz w:val="24"/>
          <w:szCs w:val="24"/>
        </w:rPr>
        <w:t>Й</w:t>
      </w:r>
      <w:r w:rsidRPr="00DE5040">
        <w:rPr>
          <w:rFonts w:ascii="Times New Roman" w:hAnsi="Times New Roman" w:cs="Times New Roman"/>
          <w:color w:val="000000"/>
          <w:kern w:val="24"/>
          <w:sz w:val="24"/>
          <w:szCs w:val="24"/>
        </w:rPr>
        <w:tab/>
        <w:t>Типовые инструкции по охране труда</w:t>
      </w:r>
    </w:p>
    <w:p w:rsidR="00F67EDB" w:rsidRDefault="00F67EDB" w:rsidP="009E7851">
      <w:pPr>
        <w:widowControl/>
        <w:shd w:val="clear" w:color="auto" w:fill="FFFFFF"/>
        <w:ind w:left="62"/>
        <w:rPr>
          <w:rFonts w:ascii="Times New Roman" w:hAnsi="Times New Roman" w:cs="Times New Roman"/>
          <w:b/>
          <w:bCs/>
          <w:color w:val="000000"/>
          <w:kern w:val="24"/>
          <w:sz w:val="24"/>
          <w:szCs w:val="24"/>
        </w:rPr>
      </w:pPr>
    </w:p>
    <w:p w:rsidR="000477BB" w:rsidRPr="00961F1A" w:rsidRDefault="00961F1A" w:rsidP="00961F1A">
      <w:pPr>
        <w:widowControl/>
        <w:shd w:val="clear" w:color="auto" w:fill="FFFFFF"/>
        <w:jc w:val="center"/>
        <w:rPr>
          <w:rFonts w:ascii="Times New Roman" w:hAnsi="Times New Roman" w:cs="Times New Roman"/>
          <w:color w:val="800000"/>
          <w:sz w:val="24"/>
          <w:szCs w:val="24"/>
        </w:rPr>
      </w:pPr>
      <w:r w:rsidRPr="00961F1A">
        <w:rPr>
          <w:rFonts w:ascii="Times New Roman" w:hAnsi="Times New Roman" w:cs="Times New Roman"/>
          <w:color w:val="800000"/>
          <w:sz w:val="24"/>
          <w:szCs w:val="24"/>
        </w:rPr>
        <w:t>***</w:t>
      </w:r>
    </w:p>
    <w:p w:rsidR="00961F1A" w:rsidRDefault="00961F1A" w:rsidP="009E7851">
      <w:pPr>
        <w:widowControl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4B1675" w:rsidRPr="00DE5040" w:rsidRDefault="004B1675" w:rsidP="009E7851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DE5040">
        <w:rPr>
          <w:rFonts w:ascii="Times New Roman" w:hAnsi="Times New Roman" w:cs="Times New Roman"/>
          <w:color w:val="000000"/>
          <w:sz w:val="24"/>
          <w:szCs w:val="24"/>
        </w:rPr>
        <w:t xml:space="preserve">Сокращение </w:t>
      </w:r>
      <w:r w:rsidRPr="000477B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No</w:t>
      </w:r>
      <w:r w:rsidRPr="00DE5040">
        <w:rPr>
          <w:rFonts w:ascii="Times New Roman" w:hAnsi="Times New Roman" w:cs="Times New Roman"/>
          <w:color w:val="000000"/>
          <w:sz w:val="24"/>
          <w:szCs w:val="24"/>
        </w:rPr>
        <w:t xml:space="preserve"> означает а) номер, б) количество; в) штук</w:t>
      </w:r>
    </w:p>
    <w:p w:rsidR="000477BB" w:rsidRPr="00961F1A" w:rsidRDefault="000477BB" w:rsidP="009E7851">
      <w:pPr>
        <w:widowControl/>
        <w:shd w:val="clear" w:color="auto" w:fill="FFFFFF"/>
        <w:tabs>
          <w:tab w:val="left" w:pos="2587"/>
        </w:tabs>
        <w:ind w:left="1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6149"/>
      </w:tblGrid>
      <w:tr w:rsidR="000477BB" w:rsidRPr="001C01DA" w:rsidTr="001C01DA">
        <w:tc>
          <w:tcPr>
            <w:tcW w:w="3708" w:type="dxa"/>
            <w:shd w:val="clear" w:color="auto" w:fill="auto"/>
          </w:tcPr>
          <w:p w:rsidR="000477BB" w:rsidRPr="001C01DA" w:rsidRDefault="000477BB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Customer Order No</w:t>
            </w:r>
          </w:p>
        </w:tc>
        <w:tc>
          <w:tcPr>
            <w:tcW w:w="6149" w:type="dxa"/>
            <w:shd w:val="clear" w:color="auto" w:fill="auto"/>
          </w:tcPr>
          <w:p w:rsidR="000477BB" w:rsidRPr="001C01DA" w:rsidRDefault="000477BB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заказа</w:t>
            </w:r>
          </w:p>
        </w:tc>
      </w:tr>
      <w:tr w:rsidR="000477BB" w:rsidRPr="001C01DA" w:rsidTr="001C01DA">
        <w:tc>
          <w:tcPr>
            <w:tcW w:w="3708" w:type="dxa"/>
            <w:shd w:val="clear" w:color="auto" w:fill="auto"/>
          </w:tcPr>
          <w:p w:rsidR="000477BB" w:rsidRPr="001C01DA" w:rsidRDefault="000477BB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Dwg No </w:t>
            </w:r>
            <w:r w:rsidR="00776E3F"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=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Drawing number</w:t>
            </w:r>
          </w:p>
        </w:tc>
        <w:tc>
          <w:tcPr>
            <w:tcW w:w="6149" w:type="dxa"/>
            <w:shd w:val="clear" w:color="auto" w:fill="auto"/>
          </w:tcPr>
          <w:p w:rsidR="000477BB" w:rsidRPr="001C01DA" w:rsidRDefault="000477BB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чертежа</w:t>
            </w:r>
          </w:p>
        </w:tc>
      </w:tr>
      <w:tr w:rsidR="000477BB" w:rsidRPr="001C01DA" w:rsidTr="001C01DA">
        <w:tc>
          <w:tcPr>
            <w:tcW w:w="3708" w:type="dxa"/>
            <w:shd w:val="clear" w:color="auto" w:fill="auto"/>
          </w:tcPr>
          <w:p w:rsidR="000477BB" w:rsidRPr="001C01DA" w:rsidRDefault="000477BB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Item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No</w:t>
            </w:r>
          </w:p>
        </w:tc>
        <w:tc>
          <w:tcPr>
            <w:tcW w:w="6149" w:type="dxa"/>
            <w:shd w:val="clear" w:color="auto" w:fill="auto"/>
          </w:tcPr>
          <w:p w:rsidR="000477BB" w:rsidRPr="001C01DA" w:rsidRDefault="000477BB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изделия; номер позиции </w:t>
            </w:r>
            <w:r w:rsidRPr="001C01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(в описании)</w:t>
            </w:r>
          </w:p>
        </w:tc>
      </w:tr>
      <w:tr w:rsidR="000477BB" w:rsidRPr="001C01DA" w:rsidTr="001C01DA">
        <w:tc>
          <w:tcPr>
            <w:tcW w:w="3708" w:type="dxa"/>
            <w:shd w:val="clear" w:color="auto" w:fill="auto"/>
          </w:tcPr>
          <w:p w:rsidR="000477BB" w:rsidRPr="001C01DA" w:rsidRDefault="000477BB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Job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No</w:t>
            </w:r>
          </w:p>
        </w:tc>
        <w:tc>
          <w:tcPr>
            <w:tcW w:w="6149" w:type="dxa"/>
            <w:shd w:val="clear" w:color="auto" w:fill="auto"/>
          </w:tcPr>
          <w:p w:rsidR="000477BB" w:rsidRPr="001C01DA" w:rsidRDefault="000477BB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проекта или работы </w:t>
            </w:r>
            <w:r w:rsidRPr="001C01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(в реестре компании)</w:t>
            </w:r>
          </w:p>
        </w:tc>
      </w:tr>
      <w:tr w:rsidR="000477BB" w:rsidRPr="001C01DA" w:rsidTr="001C01DA">
        <w:tc>
          <w:tcPr>
            <w:tcW w:w="3708" w:type="dxa"/>
            <w:shd w:val="clear" w:color="auto" w:fill="auto"/>
          </w:tcPr>
          <w:p w:rsidR="000477BB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Part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No</w:t>
            </w:r>
          </w:p>
        </w:tc>
        <w:tc>
          <w:tcPr>
            <w:tcW w:w="6149" w:type="dxa"/>
            <w:shd w:val="clear" w:color="auto" w:fill="auto"/>
          </w:tcPr>
          <w:p w:rsidR="000477BB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детали</w:t>
            </w:r>
          </w:p>
        </w:tc>
      </w:tr>
      <w:tr w:rsidR="000477BB" w:rsidRPr="001C01DA" w:rsidTr="001C01DA">
        <w:tc>
          <w:tcPr>
            <w:tcW w:w="3708" w:type="dxa"/>
            <w:shd w:val="clear" w:color="auto" w:fill="auto"/>
          </w:tcPr>
          <w:p w:rsidR="000477BB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Ref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No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Reference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number</w:t>
            </w:r>
          </w:p>
        </w:tc>
        <w:tc>
          <w:tcPr>
            <w:tcW w:w="6149" w:type="dxa"/>
            <w:shd w:val="clear" w:color="auto" w:fill="auto"/>
          </w:tcPr>
          <w:p w:rsidR="000477BB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позиции </w:t>
            </w:r>
            <w:r w:rsidRPr="001C01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(на чертеже или в спецификации)</w:t>
            </w:r>
          </w:p>
        </w:tc>
      </w:tr>
      <w:tr w:rsidR="000477BB" w:rsidRPr="001C01DA" w:rsidTr="001C01DA">
        <w:tc>
          <w:tcPr>
            <w:tcW w:w="3708" w:type="dxa"/>
            <w:shd w:val="clear" w:color="auto" w:fill="auto"/>
          </w:tcPr>
          <w:p w:rsidR="000477BB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Sch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No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Schedule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number</w:t>
            </w:r>
          </w:p>
        </w:tc>
        <w:tc>
          <w:tcPr>
            <w:tcW w:w="6149" w:type="dxa"/>
            <w:shd w:val="clear" w:color="auto" w:fill="auto"/>
          </w:tcPr>
          <w:p w:rsidR="000477BB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Условное давление (принятая в США величина, завис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щая от рабочего давления, рабочей температуры и допускаемого напряжения материала трубы или трубопроводной арм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туры)</w:t>
            </w:r>
          </w:p>
        </w:tc>
      </w:tr>
      <w:tr w:rsidR="000477BB" w:rsidRPr="001C01DA" w:rsidTr="001C01DA">
        <w:tc>
          <w:tcPr>
            <w:tcW w:w="3708" w:type="dxa"/>
            <w:shd w:val="clear" w:color="auto" w:fill="auto"/>
          </w:tcPr>
          <w:p w:rsidR="000477BB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Tag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No</w:t>
            </w:r>
          </w:p>
        </w:tc>
        <w:tc>
          <w:tcPr>
            <w:tcW w:w="6149" w:type="dxa"/>
            <w:shd w:val="clear" w:color="auto" w:fill="auto"/>
          </w:tcPr>
          <w:p w:rsidR="000477BB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инвентарный номер </w:t>
            </w:r>
            <w:r w:rsidRPr="001C01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(на бирке)</w:t>
            </w:r>
            <w:r w:rsidRPr="001C01D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;</w:t>
            </w:r>
            <w:r w:rsidRPr="001C01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 – обозначение на чертеже </w:t>
            </w:r>
            <w:r w:rsidRPr="001C01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(ук</w:t>
            </w:r>
            <w:r w:rsidRPr="001C01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1C01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зывает устройство и место его установки в си</w:t>
            </w:r>
            <w:r w:rsidRPr="001C01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1C01D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теме)</w:t>
            </w:r>
          </w:p>
        </w:tc>
      </w:tr>
      <w:tr w:rsidR="000477BB" w:rsidRPr="001C01DA" w:rsidTr="001C01DA">
        <w:tc>
          <w:tcPr>
            <w:tcW w:w="3708" w:type="dxa"/>
            <w:shd w:val="clear" w:color="auto" w:fill="auto"/>
          </w:tcPr>
          <w:p w:rsidR="000477BB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QUATATION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N0</w:t>
            </w:r>
          </w:p>
        </w:tc>
        <w:tc>
          <w:tcPr>
            <w:tcW w:w="6149" w:type="dxa"/>
            <w:shd w:val="clear" w:color="auto" w:fill="auto"/>
          </w:tcPr>
          <w:p w:rsidR="000477BB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коммерческого предложения</w:t>
            </w:r>
          </w:p>
        </w:tc>
      </w:tr>
      <w:tr w:rsidR="009910E7" w:rsidRPr="001C01DA" w:rsidTr="001C01DA">
        <w:tc>
          <w:tcPr>
            <w:tcW w:w="9857" w:type="dxa"/>
            <w:gridSpan w:val="2"/>
            <w:shd w:val="clear" w:color="auto" w:fill="auto"/>
          </w:tcPr>
          <w:p w:rsidR="009910E7" w:rsidRPr="001C01DA" w:rsidRDefault="009910E7" w:rsidP="001C01DA">
            <w:pPr>
              <w:widowControl/>
              <w:shd w:val="clear" w:color="auto" w:fill="FFFFFF"/>
              <w:ind w:left="43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</w:p>
          <w:p w:rsidR="009910E7" w:rsidRPr="001C01DA" w:rsidRDefault="009910E7" w:rsidP="001C01DA">
            <w:pPr>
              <w:widowControl/>
              <w:shd w:val="clear" w:color="auto" w:fill="FFFFFF"/>
              <w:ind w:left="43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1C01DA">
              <w:rPr>
                <w:rFonts w:ascii="Tahoma" w:hAnsi="Tahoma" w:cs="Tahoma"/>
                <w:b/>
                <w:bCs/>
                <w:color w:val="FF0000"/>
                <w:sz w:val="24"/>
                <w:szCs w:val="24"/>
              </w:rPr>
              <w:t>НО!</w:t>
            </w:r>
          </w:p>
          <w:p w:rsidR="009910E7" w:rsidRPr="001C01DA" w:rsidRDefault="009910E7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77BB" w:rsidRPr="001C01DA" w:rsidTr="001C01DA">
        <w:tc>
          <w:tcPr>
            <w:tcW w:w="3708" w:type="dxa"/>
            <w:shd w:val="clear" w:color="auto" w:fill="auto"/>
          </w:tcPr>
          <w:p w:rsidR="000477BB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No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Reqd</w:t>
            </w:r>
          </w:p>
        </w:tc>
        <w:tc>
          <w:tcPr>
            <w:tcW w:w="6149" w:type="dxa"/>
            <w:shd w:val="clear" w:color="auto" w:fill="auto"/>
          </w:tcPr>
          <w:p w:rsidR="000477BB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Требуемое количество</w:t>
            </w:r>
          </w:p>
        </w:tc>
      </w:tr>
      <w:tr w:rsidR="00EF789A" w:rsidRPr="001C01DA" w:rsidTr="001C01DA">
        <w:tc>
          <w:tcPr>
            <w:tcW w:w="3708" w:type="dxa"/>
            <w:shd w:val="clear" w:color="auto" w:fill="auto"/>
          </w:tcPr>
          <w:p w:rsidR="00EF789A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по = 2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Nr</w:t>
            </w:r>
          </w:p>
        </w:tc>
        <w:tc>
          <w:tcPr>
            <w:tcW w:w="6149" w:type="dxa"/>
            <w:shd w:val="clear" w:color="auto" w:fill="auto"/>
          </w:tcPr>
          <w:p w:rsidR="00EF789A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 w:rsidR="005F2115" w:rsidRPr="001C01DA" w:rsidTr="001C01DA">
        <w:trPr>
          <w:trHeight w:val="556"/>
        </w:trPr>
        <w:tc>
          <w:tcPr>
            <w:tcW w:w="3708" w:type="dxa"/>
            <w:shd w:val="clear" w:color="auto" w:fill="auto"/>
          </w:tcPr>
          <w:p w:rsidR="005F2115" w:rsidRPr="001C01DA" w:rsidRDefault="005F2115" w:rsidP="001C01DA">
            <w:pPr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Approximate quantities for 8 n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 buildings</w:t>
            </w:r>
          </w:p>
        </w:tc>
        <w:tc>
          <w:tcPr>
            <w:tcW w:w="6149" w:type="dxa"/>
            <w:shd w:val="clear" w:color="auto" w:fill="auto"/>
          </w:tcPr>
          <w:p w:rsidR="005F2115" w:rsidRPr="001C01DA" w:rsidRDefault="005F2115" w:rsidP="001C01DA">
            <w:pPr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Приближенные объемы работ для восьми зданий</w:t>
            </w:r>
          </w:p>
        </w:tc>
      </w:tr>
      <w:tr w:rsidR="00EF789A" w:rsidRPr="001C01DA" w:rsidTr="001C01DA">
        <w:tc>
          <w:tcPr>
            <w:tcW w:w="3708" w:type="dxa"/>
            <w:shd w:val="clear" w:color="auto" w:fill="auto"/>
          </w:tcPr>
          <w:p w:rsidR="00EF789A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gramStart"/>
            <w:r w:rsidR="005F2115"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gramEnd"/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new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reservoir</w:t>
            </w:r>
          </w:p>
        </w:tc>
        <w:tc>
          <w:tcPr>
            <w:tcW w:w="6149" w:type="dxa"/>
            <w:shd w:val="clear" w:color="auto" w:fill="auto"/>
          </w:tcPr>
          <w:p w:rsidR="00EF789A" w:rsidRPr="001C01DA" w:rsidRDefault="00EF789A" w:rsidP="001C01DA">
            <w:pPr>
              <w:widowControl/>
              <w:tabs>
                <w:tab w:val="left" w:pos="25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0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 новое водохранилище</w:t>
            </w:r>
          </w:p>
        </w:tc>
      </w:tr>
    </w:tbl>
    <w:p w:rsidR="004B1675" w:rsidRPr="00777321" w:rsidRDefault="004B1675" w:rsidP="00961F1A">
      <w:pPr>
        <w:widowControl/>
        <w:shd w:val="clear" w:color="auto" w:fill="FFFFFF"/>
        <w:tabs>
          <w:tab w:val="left" w:pos="2606"/>
        </w:tabs>
        <w:ind w:left="62"/>
        <w:rPr>
          <w:lang w:val="en-US"/>
        </w:rPr>
      </w:pPr>
    </w:p>
    <w:sectPr w:rsidR="004B1675" w:rsidRPr="00777321" w:rsidSect="003C0308">
      <w:headerReference w:type="default" r:id="rId8"/>
      <w:footerReference w:type="even" r:id="rId9"/>
      <w:footerReference w:type="default" r:id="rId10"/>
      <w:pgSz w:w="11909" w:h="16834" w:code="9"/>
      <w:pgMar w:top="1440" w:right="1134" w:bottom="1440" w:left="1134" w:header="720" w:footer="10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C65" w:rsidRDefault="00CF5C65">
      <w:r>
        <w:separator/>
      </w:r>
    </w:p>
  </w:endnote>
  <w:endnote w:type="continuationSeparator" w:id="0">
    <w:p w:rsidR="00CF5C65" w:rsidRDefault="00CF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7C6" w:rsidRDefault="008147C6" w:rsidP="00E60E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47C6" w:rsidRDefault="008147C6" w:rsidP="00E60EE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7C6" w:rsidRPr="002A5D98" w:rsidRDefault="008147C6" w:rsidP="00E60EE7">
    <w:pPr>
      <w:pStyle w:val="Footer"/>
      <w:framePr w:wrap="around" w:vAnchor="text" w:hAnchor="margin" w:xAlign="right" w:y="1"/>
      <w:rPr>
        <w:rStyle w:val="PageNumber"/>
        <w:rFonts w:ascii="Times New Roman" w:hAnsi="Times New Roman" w:cs="Times New Roman"/>
        <w:sz w:val="24"/>
        <w:szCs w:val="24"/>
      </w:rPr>
    </w:pPr>
    <w:r w:rsidRPr="002A5D98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2A5D98">
      <w:rPr>
        <w:rStyle w:val="PageNumber"/>
        <w:rFonts w:ascii="Times New Roman" w:hAnsi="Times New Roman" w:cs="Times New Roman"/>
        <w:sz w:val="24"/>
        <w:szCs w:val="24"/>
      </w:rPr>
      <w:instrText xml:space="preserve">PAGE  </w:instrText>
    </w:r>
    <w:r w:rsidRPr="002A5D98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 w:rsidR="007A6C88">
      <w:rPr>
        <w:rStyle w:val="PageNumber"/>
        <w:rFonts w:ascii="Times New Roman" w:hAnsi="Times New Roman" w:cs="Times New Roman"/>
        <w:noProof/>
        <w:sz w:val="24"/>
        <w:szCs w:val="24"/>
      </w:rPr>
      <w:t>1</w:t>
    </w:r>
    <w:r w:rsidRPr="002A5D98">
      <w:rPr>
        <w:rStyle w:val="PageNumber"/>
        <w:rFonts w:ascii="Times New Roman" w:hAnsi="Times New Roman" w:cs="Times New Roman"/>
        <w:sz w:val="24"/>
        <w:szCs w:val="24"/>
      </w:rPr>
      <w:fldChar w:fldCharType="end"/>
    </w:r>
  </w:p>
  <w:p w:rsidR="008147C6" w:rsidRDefault="008147C6" w:rsidP="00E60EE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C65" w:rsidRDefault="00CF5C65">
      <w:r>
        <w:separator/>
      </w:r>
    </w:p>
  </w:footnote>
  <w:footnote w:type="continuationSeparator" w:id="0">
    <w:p w:rsidR="00CF5C65" w:rsidRDefault="00CF5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763" w:rsidRDefault="005A5EE9" w:rsidP="005A5EE9">
    <w:pPr>
      <w:pStyle w:val="Header"/>
      <w:jc w:val="right"/>
    </w:pPr>
    <w:r w:rsidRPr="00CF5A35">
      <w:rPr>
        <w:rFonts w:ascii="Georgia" w:hAnsi="Georgia"/>
        <w:b/>
        <w:i/>
        <w:sz w:val="16"/>
        <w:szCs w:val="16"/>
      </w:rPr>
      <w:t>Письменный перевод – Рекомендации переводчику</w:t>
    </w:r>
    <w:r>
      <w:rPr>
        <w:rFonts w:ascii="Georgia" w:hAnsi="Georgia"/>
        <w:b/>
        <w:i/>
        <w:sz w:val="16"/>
        <w:szCs w:val="16"/>
      </w:rPr>
      <w:t>,</w:t>
    </w:r>
    <w:r w:rsidRPr="00CF5A35">
      <w:rPr>
        <w:rFonts w:ascii="Georgia" w:hAnsi="Georgia"/>
        <w:b/>
        <w:i/>
        <w:sz w:val="16"/>
        <w:szCs w:val="16"/>
      </w:rPr>
      <w:t xml:space="preserve"> заказчику</w:t>
    </w:r>
    <w:r>
      <w:rPr>
        <w:rFonts w:ascii="Georgia" w:hAnsi="Georgia"/>
        <w:b/>
        <w:i/>
        <w:sz w:val="16"/>
        <w:szCs w:val="16"/>
      </w:rPr>
      <w:t xml:space="preserve"> и редактору, </w:t>
    </w:r>
    <w:r w:rsidR="007A6C88">
      <w:rPr>
        <w:rFonts w:ascii="Georgia" w:hAnsi="Georgia"/>
        <w:b/>
        <w:i/>
        <w:sz w:val="16"/>
        <w:szCs w:val="16"/>
      </w:rPr>
      <w:t>3</w:t>
    </w:r>
    <w:r>
      <w:rPr>
        <w:rFonts w:ascii="Georgia" w:hAnsi="Georgia"/>
        <w:b/>
        <w:i/>
        <w:sz w:val="16"/>
        <w:szCs w:val="16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2FC"/>
    <w:multiLevelType w:val="multilevel"/>
    <w:tmpl w:val="1D9C6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961C48"/>
    <w:multiLevelType w:val="hybridMultilevel"/>
    <w:tmpl w:val="75280FF0"/>
    <w:lvl w:ilvl="0" w:tplc="28D28D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2DF0A48"/>
    <w:multiLevelType w:val="hybridMultilevel"/>
    <w:tmpl w:val="41360A62"/>
    <w:lvl w:ilvl="0" w:tplc="78ACEE02">
      <w:start w:val="1"/>
      <w:numFmt w:val="bullet"/>
      <w:lvlText w:val="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32"/>
        </w:tabs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2"/>
        </w:tabs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2"/>
        </w:tabs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2"/>
        </w:tabs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2"/>
        </w:tabs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2"/>
        </w:tabs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2"/>
        </w:tabs>
        <w:ind w:left="6072" w:hanging="360"/>
      </w:pPr>
      <w:rPr>
        <w:rFonts w:ascii="Wingdings" w:hAnsi="Wingdings" w:hint="default"/>
      </w:rPr>
    </w:lvl>
  </w:abstractNum>
  <w:abstractNum w:abstractNumId="3">
    <w:nsid w:val="29CC36BD"/>
    <w:multiLevelType w:val="multilevel"/>
    <w:tmpl w:val="7102E948"/>
    <w:lvl w:ilvl="0">
      <w:start w:val="1"/>
      <w:numFmt w:val="bullet"/>
      <w:lvlText w:val="*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032"/>
        </w:tabs>
        <w:ind w:left="10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52"/>
        </w:tabs>
        <w:ind w:left="17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72"/>
        </w:tabs>
        <w:ind w:left="24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92"/>
        </w:tabs>
        <w:ind w:left="31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12"/>
        </w:tabs>
        <w:ind w:left="39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52"/>
        </w:tabs>
        <w:ind w:left="53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072"/>
        </w:tabs>
        <w:ind w:left="6072" w:hanging="360"/>
      </w:pPr>
      <w:rPr>
        <w:rFonts w:ascii="Wingdings" w:hAnsi="Wingdings" w:hint="default"/>
      </w:rPr>
    </w:lvl>
  </w:abstractNum>
  <w:abstractNum w:abstractNumId="4">
    <w:nsid w:val="60434210"/>
    <w:multiLevelType w:val="multilevel"/>
    <w:tmpl w:val="77B4B3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680E7D"/>
    <w:multiLevelType w:val="hybridMultilevel"/>
    <w:tmpl w:val="29DA11C2"/>
    <w:lvl w:ilvl="0" w:tplc="28D28D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E54260C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13D0532"/>
    <w:multiLevelType w:val="hybridMultilevel"/>
    <w:tmpl w:val="E4807E82"/>
    <w:lvl w:ilvl="0" w:tplc="04090001">
      <w:start w:val="9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EEF7A39"/>
    <w:multiLevelType w:val="hybridMultilevel"/>
    <w:tmpl w:val="7102E948"/>
    <w:lvl w:ilvl="0" w:tplc="E00A9216">
      <w:start w:val="1"/>
      <w:numFmt w:val="bullet"/>
      <w:lvlText w:val="*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32"/>
        </w:tabs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2"/>
        </w:tabs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2"/>
        </w:tabs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2"/>
        </w:tabs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2"/>
        </w:tabs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2"/>
        </w:tabs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2"/>
        </w:tabs>
        <w:ind w:left="607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9A1"/>
    <w:rsid w:val="00000580"/>
    <w:rsid w:val="000341C0"/>
    <w:rsid w:val="000477BB"/>
    <w:rsid w:val="0005410D"/>
    <w:rsid w:val="00055BCB"/>
    <w:rsid w:val="00077749"/>
    <w:rsid w:val="000A0520"/>
    <w:rsid w:val="000A37CA"/>
    <w:rsid w:val="000A52DC"/>
    <w:rsid w:val="000A6FEC"/>
    <w:rsid w:val="000B3495"/>
    <w:rsid w:val="000B6EE2"/>
    <w:rsid w:val="000B7FAA"/>
    <w:rsid w:val="000D247E"/>
    <w:rsid w:val="000D2A56"/>
    <w:rsid w:val="000E73FD"/>
    <w:rsid w:val="000F33A8"/>
    <w:rsid w:val="0010003C"/>
    <w:rsid w:val="0010053A"/>
    <w:rsid w:val="001006F0"/>
    <w:rsid w:val="00105770"/>
    <w:rsid w:val="0012609B"/>
    <w:rsid w:val="0012652F"/>
    <w:rsid w:val="001640CA"/>
    <w:rsid w:val="0018424B"/>
    <w:rsid w:val="0019731D"/>
    <w:rsid w:val="001B436D"/>
    <w:rsid w:val="001C01DA"/>
    <w:rsid w:val="001C6E11"/>
    <w:rsid w:val="001E268C"/>
    <w:rsid w:val="001E54A9"/>
    <w:rsid w:val="001E683C"/>
    <w:rsid w:val="001F38FE"/>
    <w:rsid w:val="002002CB"/>
    <w:rsid w:val="00203080"/>
    <w:rsid w:val="00212129"/>
    <w:rsid w:val="002206DE"/>
    <w:rsid w:val="00265260"/>
    <w:rsid w:val="0027533D"/>
    <w:rsid w:val="002775F4"/>
    <w:rsid w:val="0029420D"/>
    <w:rsid w:val="002A5D98"/>
    <w:rsid w:val="002C7CBA"/>
    <w:rsid w:val="002D4356"/>
    <w:rsid w:val="002E3293"/>
    <w:rsid w:val="002E5DFE"/>
    <w:rsid w:val="00311581"/>
    <w:rsid w:val="00352047"/>
    <w:rsid w:val="00363E8D"/>
    <w:rsid w:val="003652BE"/>
    <w:rsid w:val="00367213"/>
    <w:rsid w:val="00367684"/>
    <w:rsid w:val="003732F7"/>
    <w:rsid w:val="003774B4"/>
    <w:rsid w:val="00392E58"/>
    <w:rsid w:val="0039480D"/>
    <w:rsid w:val="00396054"/>
    <w:rsid w:val="003A1771"/>
    <w:rsid w:val="003A43E7"/>
    <w:rsid w:val="003A7DBB"/>
    <w:rsid w:val="003B2C93"/>
    <w:rsid w:val="003C0308"/>
    <w:rsid w:val="003D58F7"/>
    <w:rsid w:val="003E3D11"/>
    <w:rsid w:val="003F1EF5"/>
    <w:rsid w:val="00406F7A"/>
    <w:rsid w:val="00416F76"/>
    <w:rsid w:val="00422676"/>
    <w:rsid w:val="004748D9"/>
    <w:rsid w:val="004A7BBA"/>
    <w:rsid w:val="004B1675"/>
    <w:rsid w:val="004B2315"/>
    <w:rsid w:val="004C6C8A"/>
    <w:rsid w:val="004F0648"/>
    <w:rsid w:val="004F329F"/>
    <w:rsid w:val="0050532D"/>
    <w:rsid w:val="0053415C"/>
    <w:rsid w:val="0055045C"/>
    <w:rsid w:val="00553696"/>
    <w:rsid w:val="005553F8"/>
    <w:rsid w:val="00563FAF"/>
    <w:rsid w:val="00565A65"/>
    <w:rsid w:val="005822C0"/>
    <w:rsid w:val="00583E63"/>
    <w:rsid w:val="00596A0F"/>
    <w:rsid w:val="00597F2B"/>
    <w:rsid w:val="005A5EE9"/>
    <w:rsid w:val="005C57B0"/>
    <w:rsid w:val="005D7C7D"/>
    <w:rsid w:val="005F1FE1"/>
    <w:rsid w:val="005F2115"/>
    <w:rsid w:val="005F385E"/>
    <w:rsid w:val="00600DC1"/>
    <w:rsid w:val="006247F4"/>
    <w:rsid w:val="00633424"/>
    <w:rsid w:val="00634E27"/>
    <w:rsid w:val="00635798"/>
    <w:rsid w:val="006367E7"/>
    <w:rsid w:val="006400C1"/>
    <w:rsid w:val="00654410"/>
    <w:rsid w:val="0065746F"/>
    <w:rsid w:val="00680E2A"/>
    <w:rsid w:val="00694B00"/>
    <w:rsid w:val="006B6D45"/>
    <w:rsid w:val="006C154D"/>
    <w:rsid w:val="006C3B1E"/>
    <w:rsid w:val="006D0386"/>
    <w:rsid w:val="006E7320"/>
    <w:rsid w:val="007026F4"/>
    <w:rsid w:val="00717705"/>
    <w:rsid w:val="00763F61"/>
    <w:rsid w:val="007672FC"/>
    <w:rsid w:val="00776E3F"/>
    <w:rsid w:val="0077724D"/>
    <w:rsid w:val="00777321"/>
    <w:rsid w:val="007A0642"/>
    <w:rsid w:val="007A6C88"/>
    <w:rsid w:val="007B138C"/>
    <w:rsid w:val="007D1FB6"/>
    <w:rsid w:val="007D3151"/>
    <w:rsid w:val="007D601B"/>
    <w:rsid w:val="007D7483"/>
    <w:rsid w:val="007F32A4"/>
    <w:rsid w:val="00801CB5"/>
    <w:rsid w:val="0081271D"/>
    <w:rsid w:val="008147C6"/>
    <w:rsid w:val="008158E4"/>
    <w:rsid w:val="008357C4"/>
    <w:rsid w:val="008371D5"/>
    <w:rsid w:val="00840E95"/>
    <w:rsid w:val="008500FD"/>
    <w:rsid w:val="00850425"/>
    <w:rsid w:val="00851826"/>
    <w:rsid w:val="008612CE"/>
    <w:rsid w:val="008652BC"/>
    <w:rsid w:val="00877F5D"/>
    <w:rsid w:val="00883B53"/>
    <w:rsid w:val="00887CA6"/>
    <w:rsid w:val="00893770"/>
    <w:rsid w:val="00895ADB"/>
    <w:rsid w:val="008A70C2"/>
    <w:rsid w:val="008B305B"/>
    <w:rsid w:val="008E3127"/>
    <w:rsid w:val="00903113"/>
    <w:rsid w:val="00917CF2"/>
    <w:rsid w:val="00927CBD"/>
    <w:rsid w:val="00950A21"/>
    <w:rsid w:val="00961ADA"/>
    <w:rsid w:val="00961F1A"/>
    <w:rsid w:val="009759F8"/>
    <w:rsid w:val="0098401B"/>
    <w:rsid w:val="009910E7"/>
    <w:rsid w:val="009A7CD6"/>
    <w:rsid w:val="009B0AA9"/>
    <w:rsid w:val="009C19E9"/>
    <w:rsid w:val="009C77F6"/>
    <w:rsid w:val="009D0AE8"/>
    <w:rsid w:val="009E7851"/>
    <w:rsid w:val="009F0437"/>
    <w:rsid w:val="009F53F1"/>
    <w:rsid w:val="00A0131B"/>
    <w:rsid w:val="00A159D6"/>
    <w:rsid w:val="00A24688"/>
    <w:rsid w:val="00A304C0"/>
    <w:rsid w:val="00A31B9B"/>
    <w:rsid w:val="00A33159"/>
    <w:rsid w:val="00A3592A"/>
    <w:rsid w:val="00A423F2"/>
    <w:rsid w:val="00A87372"/>
    <w:rsid w:val="00A94B05"/>
    <w:rsid w:val="00AB0DEB"/>
    <w:rsid w:val="00AC15A3"/>
    <w:rsid w:val="00AC77AC"/>
    <w:rsid w:val="00AE05F7"/>
    <w:rsid w:val="00B02E64"/>
    <w:rsid w:val="00B2569E"/>
    <w:rsid w:val="00B3610D"/>
    <w:rsid w:val="00B373CC"/>
    <w:rsid w:val="00B52D39"/>
    <w:rsid w:val="00B57F21"/>
    <w:rsid w:val="00B7249C"/>
    <w:rsid w:val="00B80261"/>
    <w:rsid w:val="00B83678"/>
    <w:rsid w:val="00BA250F"/>
    <w:rsid w:val="00BA7FAE"/>
    <w:rsid w:val="00BB77BB"/>
    <w:rsid w:val="00BC579F"/>
    <w:rsid w:val="00BE00DA"/>
    <w:rsid w:val="00BF59A1"/>
    <w:rsid w:val="00BF617F"/>
    <w:rsid w:val="00C0279A"/>
    <w:rsid w:val="00C21792"/>
    <w:rsid w:val="00C35F90"/>
    <w:rsid w:val="00C44276"/>
    <w:rsid w:val="00C47267"/>
    <w:rsid w:val="00C5030D"/>
    <w:rsid w:val="00C50D27"/>
    <w:rsid w:val="00C62A09"/>
    <w:rsid w:val="00C65B42"/>
    <w:rsid w:val="00C70A33"/>
    <w:rsid w:val="00C72609"/>
    <w:rsid w:val="00C94857"/>
    <w:rsid w:val="00C94D09"/>
    <w:rsid w:val="00C97CA1"/>
    <w:rsid w:val="00CD6ECE"/>
    <w:rsid w:val="00CE1763"/>
    <w:rsid w:val="00CF18F6"/>
    <w:rsid w:val="00CF5C65"/>
    <w:rsid w:val="00D1165F"/>
    <w:rsid w:val="00D260B7"/>
    <w:rsid w:val="00D263D3"/>
    <w:rsid w:val="00D40F4C"/>
    <w:rsid w:val="00D43C70"/>
    <w:rsid w:val="00D47722"/>
    <w:rsid w:val="00D63636"/>
    <w:rsid w:val="00D717F4"/>
    <w:rsid w:val="00DA097E"/>
    <w:rsid w:val="00DA7619"/>
    <w:rsid w:val="00DC539D"/>
    <w:rsid w:val="00DD5FDE"/>
    <w:rsid w:val="00DE5040"/>
    <w:rsid w:val="00DE55AE"/>
    <w:rsid w:val="00DF09E4"/>
    <w:rsid w:val="00DF1852"/>
    <w:rsid w:val="00E3019F"/>
    <w:rsid w:val="00E41B9E"/>
    <w:rsid w:val="00E45556"/>
    <w:rsid w:val="00E60EE7"/>
    <w:rsid w:val="00E722FA"/>
    <w:rsid w:val="00E8331D"/>
    <w:rsid w:val="00E94493"/>
    <w:rsid w:val="00E94CF8"/>
    <w:rsid w:val="00E9520C"/>
    <w:rsid w:val="00EB582D"/>
    <w:rsid w:val="00ED4010"/>
    <w:rsid w:val="00ED5D5A"/>
    <w:rsid w:val="00EE2F79"/>
    <w:rsid w:val="00EE6DA7"/>
    <w:rsid w:val="00EE775B"/>
    <w:rsid w:val="00EF24C7"/>
    <w:rsid w:val="00EF789A"/>
    <w:rsid w:val="00F2240E"/>
    <w:rsid w:val="00F2589C"/>
    <w:rsid w:val="00F333D0"/>
    <w:rsid w:val="00F42573"/>
    <w:rsid w:val="00F61321"/>
    <w:rsid w:val="00F64D2A"/>
    <w:rsid w:val="00F66FC3"/>
    <w:rsid w:val="00F6728C"/>
    <w:rsid w:val="00F67EDB"/>
    <w:rsid w:val="00F74C6E"/>
    <w:rsid w:val="00F7740B"/>
    <w:rsid w:val="00F82844"/>
    <w:rsid w:val="00F94C8B"/>
    <w:rsid w:val="00FA5065"/>
    <w:rsid w:val="00FB0D5F"/>
    <w:rsid w:val="00FD4CAD"/>
    <w:rsid w:val="00FD4DC4"/>
    <w:rsid w:val="00FE14FA"/>
    <w:rsid w:val="00FE25CE"/>
    <w:rsid w:val="00FE5A9E"/>
    <w:rsid w:val="00FF13E8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53F8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E60EE7"/>
    <w:pPr>
      <w:tabs>
        <w:tab w:val="center" w:pos="4844"/>
        <w:tab w:val="right" w:pos="9689"/>
      </w:tabs>
    </w:pPr>
  </w:style>
  <w:style w:type="character" w:styleId="PageNumber">
    <w:name w:val="page number"/>
    <w:basedOn w:val="DefaultParagraphFont"/>
    <w:rsid w:val="00E60EE7"/>
  </w:style>
  <w:style w:type="paragraph" w:styleId="FootnoteText">
    <w:name w:val="footnote text"/>
    <w:basedOn w:val="Normal"/>
    <w:semiHidden/>
    <w:rsid w:val="00C94857"/>
  </w:style>
  <w:style w:type="character" w:styleId="FootnoteReference">
    <w:name w:val="footnote reference"/>
    <w:semiHidden/>
    <w:rsid w:val="00C94857"/>
    <w:rPr>
      <w:vertAlign w:val="superscript"/>
    </w:rPr>
  </w:style>
  <w:style w:type="table" w:styleId="TableGrid">
    <w:name w:val="Table Grid"/>
    <w:basedOn w:val="TableNormal"/>
    <w:rsid w:val="000477B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2A5D98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53F8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E60EE7"/>
    <w:pPr>
      <w:tabs>
        <w:tab w:val="center" w:pos="4844"/>
        <w:tab w:val="right" w:pos="9689"/>
      </w:tabs>
    </w:pPr>
  </w:style>
  <w:style w:type="character" w:styleId="PageNumber">
    <w:name w:val="page number"/>
    <w:basedOn w:val="DefaultParagraphFont"/>
    <w:rsid w:val="00E60EE7"/>
  </w:style>
  <w:style w:type="paragraph" w:styleId="FootnoteText">
    <w:name w:val="footnote text"/>
    <w:basedOn w:val="Normal"/>
    <w:semiHidden/>
    <w:rsid w:val="00C94857"/>
  </w:style>
  <w:style w:type="character" w:styleId="FootnoteReference">
    <w:name w:val="footnote reference"/>
    <w:semiHidden/>
    <w:rsid w:val="00C94857"/>
    <w:rPr>
      <w:vertAlign w:val="superscript"/>
    </w:rPr>
  </w:style>
  <w:style w:type="table" w:styleId="TableGrid">
    <w:name w:val="Table Grid"/>
    <w:basedOn w:val="TableNormal"/>
    <w:rsid w:val="000477B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2A5D98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Рекомендации СПР, ПРИЛОЖЕНИЕ 12</vt:lpstr>
    </vt:vector>
  </TitlesOfParts>
  <Company>Союз переводчиков России</Company>
  <LinksUpToDate>false</LinksUpToDate>
  <CharactersWithSpaces>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СПР, ПРИЛОЖЕНИЕ 12</dc:title>
  <dc:creator>Николай Дупленский</dc:creator>
  <dc:description>Редакция 1.01</dc:description>
  <cp:lastModifiedBy>Nikolai</cp:lastModifiedBy>
  <cp:revision>2</cp:revision>
  <cp:lastPrinted>2004-05-22T13:28:00Z</cp:lastPrinted>
  <dcterms:created xsi:type="dcterms:W3CDTF">2015-05-24T06:40:00Z</dcterms:created>
  <dcterms:modified xsi:type="dcterms:W3CDTF">2015-05-24T06:40:00Z</dcterms:modified>
</cp:coreProperties>
</file>